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90F" w:rsidRDefault="0045590F" w:rsidP="0045590F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45590F" w:rsidRDefault="0045590F" w:rsidP="0045590F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45590F" w:rsidRDefault="0045590F" w:rsidP="0045590F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Pr="00AB484C" w:rsidRDefault="008E5440" w:rsidP="008E5440">
      <w:pPr>
        <w:jc w:val="center"/>
        <w:rPr>
          <w:rFonts w:ascii="Arial" w:hAnsi="Arial" w:cs="Arial"/>
          <w:b/>
          <w:sz w:val="24"/>
          <w:szCs w:val="24"/>
          <w:lang w:val="es-NI"/>
        </w:rPr>
      </w:pPr>
      <w:r w:rsidRPr="00AB484C">
        <w:rPr>
          <w:rFonts w:ascii="Arial" w:hAnsi="Arial" w:cs="Arial"/>
          <w:b/>
          <w:sz w:val="24"/>
          <w:szCs w:val="24"/>
          <w:lang w:val="es-NI"/>
        </w:rPr>
        <w:t>MARCO CONTABLE</w:t>
      </w:r>
    </w:p>
    <w:p w:rsidR="008E5440" w:rsidRPr="00AB484C" w:rsidRDefault="008E5440" w:rsidP="008E5440">
      <w:pPr>
        <w:jc w:val="center"/>
        <w:rPr>
          <w:rFonts w:ascii="Arial" w:hAnsi="Arial" w:cs="Arial"/>
          <w:b/>
          <w:sz w:val="24"/>
          <w:szCs w:val="24"/>
          <w:lang w:val="es-419"/>
        </w:rPr>
      </w:pPr>
      <w:r w:rsidRPr="00AB484C">
        <w:rPr>
          <w:rFonts w:ascii="Arial" w:hAnsi="Arial" w:cs="Arial"/>
          <w:b/>
          <w:sz w:val="24"/>
          <w:szCs w:val="24"/>
          <w:lang w:val="es-419"/>
        </w:rPr>
        <w:t xml:space="preserve"> INSTITUCIONES BANCARIAS Y FINANCIERAS</w:t>
      </w:r>
    </w:p>
    <w:p w:rsidR="008E5440" w:rsidRPr="003B73A7" w:rsidRDefault="008E5440" w:rsidP="008E5440">
      <w:pPr>
        <w:jc w:val="center"/>
        <w:rPr>
          <w:b/>
          <w:sz w:val="24"/>
          <w:szCs w:val="24"/>
          <w:lang w:val="es-NI"/>
        </w:rPr>
      </w:pPr>
      <w:r w:rsidRPr="00AB484C">
        <w:rPr>
          <w:rFonts w:ascii="Arial" w:hAnsi="Arial" w:cs="Arial"/>
          <w:b/>
          <w:sz w:val="24"/>
          <w:szCs w:val="24"/>
          <w:lang w:val="es-419"/>
        </w:rPr>
        <w:t xml:space="preserve">INTENDENCIA DE BANCOS </w:t>
      </w:r>
      <w:r w:rsidRPr="00AB484C">
        <w:rPr>
          <w:rFonts w:ascii="Arial" w:hAnsi="Arial" w:cs="Arial"/>
          <w:b/>
          <w:sz w:val="24"/>
          <w:szCs w:val="24"/>
          <w:lang w:val="es-419"/>
        </w:rPr>
        <w:fldChar w:fldCharType="begin"/>
      </w:r>
      <w:r w:rsidRPr="00AB484C">
        <w:rPr>
          <w:rFonts w:ascii="Arial" w:hAnsi="Arial" w:cs="Arial"/>
          <w:b/>
          <w:sz w:val="24"/>
          <w:szCs w:val="24"/>
          <w:lang w:val="es-419"/>
        </w:rPr>
        <w:instrText xml:space="preserve"> LINK Excel.Sheet.12 "C:\\Users\\asolis\\AppData\\Local\\Microsoft\\Windows\\INetCache\\Content.Outlook\\C65Z3TNS\\Lista NIIF v 2017.xlsx" "Hoja1!F1C1:F46C3" \a \f 5 \h  \* MERGEFORMAT </w:instrText>
      </w:r>
      <w:r w:rsidRPr="00AB484C">
        <w:rPr>
          <w:rFonts w:ascii="Arial" w:hAnsi="Arial" w:cs="Arial"/>
          <w:b/>
          <w:sz w:val="24"/>
          <w:szCs w:val="24"/>
          <w:lang w:val="es-419"/>
        </w:rPr>
        <w:fldChar w:fldCharType="separate"/>
      </w:r>
    </w:p>
    <w:p w:rsidR="004D28D1" w:rsidRDefault="008E5440" w:rsidP="006644AA">
      <w:pPr>
        <w:jc w:val="center"/>
        <w:rPr>
          <w:rFonts w:ascii="Arial" w:hAnsi="Arial" w:cs="Arial"/>
          <w:b/>
          <w:sz w:val="24"/>
          <w:szCs w:val="24"/>
          <w:lang w:val="es-419"/>
        </w:rPr>
      </w:pPr>
      <w:r w:rsidRPr="00AB484C">
        <w:rPr>
          <w:rFonts w:ascii="Arial" w:hAnsi="Arial" w:cs="Arial"/>
          <w:b/>
          <w:sz w:val="24"/>
          <w:szCs w:val="24"/>
          <w:lang w:val="es-419"/>
        </w:rPr>
        <w:fldChar w:fldCharType="end"/>
      </w:r>
    </w:p>
    <w:p w:rsidR="006644AA" w:rsidRPr="0036136C" w:rsidRDefault="006644AA" w:rsidP="006644AA">
      <w:pPr>
        <w:jc w:val="center"/>
        <w:rPr>
          <w:rFonts w:ascii="Arial" w:hAnsi="Arial" w:cs="Arial"/>
          <w:b/>
          <w:lang w:val="es-419"/>
        </w:rPr>
      </w:pPr>
      <w:r>
        <w:rPr>
          <w:rFonts w:ascii="Arial" w:hAnsi="Arial" w:cs="Arial"/>
          <w:b/>
          <w:lang w:val="es-419"/>
        </w:rPr>
        <w:t xml:space="preserve">RESOLUCIÓN </w:t>
      </w:r>
      <w:r w:rsidRPr="0036136C">
        <w:rPr>
          <w:rFonts w:ascii="Arial" w:hAnsi="Arial" w:cs="Arial"/>
          <w:b/>
          <w:lang w:val="es-419"/>
        </w:rPr>
        <w:t>CD-SIBOIF-1020-1-OCT10-2017</w:t>
      </w:r>
    </w:p>
    <w:p w:rsidR="006644AA" w:rsidRPr="006644AA" w:rsidRDefault="006644AA" w:rsidP="008E5440">
      <w:pPr>
        <w:jc w:val="center"/>
        <w:rPr>
          <w:rFonts w:ascii="Arial" w:hAnsi="Arial" w:cs="Arial"/>
          <w:sz w:val="24"/>
          <w:szCs w:val="24"/>
          <w:lang w:val="es-NI"/>
        </w:rPr>
      </w:pPr>
    </w:p>
    <w:p w:rsidR="008E5440" w:rsidRPr="00AB484C" w:rsidRDefault="008E5440" w:rsidP="008E5440">
      <w:pPr>
        <w:jc w:val="center"/>
        <w:rPr>
          <w:rFonts w:ascii="Arial" w:hAnsi="Arial" w:cs="Arial"/>
          <w:sz w:val="24"/>
          <w:szCs w:val="24"/>
          <w:lang w:val="es-419"/>
        </w:rPr>
      </w:pPr>
    </w:p>
    <w:p w:rsidR="008E5440" w:rsidRPr="00AB484C" w:rsidRDefault="008E5440" w:rsidP="008E5440">
      <w:pPr>
        <w:jc w:val="center"/>
        <w:rPr>
          <w:rFonts w:ascii="Arial" w:hAnsi="Arial" w:cs="Arial"/>
          <w:sz w:val="24"/>
          <w:szCs w:val="24"/>
          <w:lang w:val="es-419"/>
        </w:rPr>
      </w:pPr>
    </w:p>
    <w:p w:rsidR="008E5440" w:rsidRPr="00AB484C" w:rsidRDefault="008E5440" w:rsidP="008E5440">
      <w:pPr>
        <w:jc w:val="center"/>
        <w:rPr>
          <w:rFonts w:ascii="Arial" w:hAnsi="Arial" w:cs="Arial"/>
          <w:b/>
          <w:sz w:val="24"/>
          <w:szCs w:val="24"/>
          <w:lang w:val="es-NI"/>
        </w:rPr>
      </w:pPr>
      <w:r w:rsidRPr="00AB484C">
        <w:rPr>
          <w:rFonts w:ascii="Arial" w:hAnsi="Arial" w:cs="Arial"/>
          <w:b/>
          <w:sz w:val="24"/>
          <w:szCs w:val="24"/>
          <w:lang w:val="es-NI"/>
        </w:rPr>
        <w:t>SECCIÓN 3</w:t>
      </w:r>
    </w:p>
    <w:p w:rsidR="008E5440" w:rsidRPr="00AB484C" w:rsidRDefault="008E5440" w:rsidP="008E5440">
      <w:pPr>
        <w:jc w:val="center"/>
        <w:rPr>
          <w:rFonts w:ascii="Arial" w:hAnsi="Arial" w:cs="Arial"/>
          <w:b/>
          <w:sz w:val="24"/>
          <w:szCs w:val="24"/>
          <w:lang w:val="es-NI"/>
        </w:rPr>
      </w:pPr>
      <w:r w:rsidRPr="00AB484C">
        <w:rPr>
          <w:rFonts w:ascii="Arial" w:hAnsi="Arial" w:cs="Arial"/>
          <w:b/>
          <w:sz w:val="24"/>
          <w:szCs w:val="24"/>
          <w:lang w:val="es-NI"/>
        </w:rPr>
        <w:t>OTRAS POLÍTICAS CONTABLES Y REVELACIONES</w:t>
      </w:r>
    </w:p>
    <w:p w:rsidR="008E5440" w:rsidRPr="00AB484C" w:rsidRDefault="008E5440" w:rsidP="00065475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8E5440" w:rsidRDefault="008E5440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6644AA" w:rsidRDefault="006644AA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6644AA" w:rsidRDefault="006644AA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6644AA" w:rsidRDefault="006644AA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6644AA" w:rsidRDefault="006644AA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6644AA" w:rsidRDefault="006644AA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6644AA" w:rsidRDefault="006644AA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057C86" w:rsidRDefault="00057C86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057C86" w:rsidRDefault="00057C86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057C86" w:rsidRDefault="00057C86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057C86" w:rsidRDefault="00057C86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057C86" w:rsidRDefault="00057C86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057C86" w:rsidRDefault="00057C86" w:rsidP="00065475">
      <w:pPr>
        <w:spacing w:after="0" w:line="240" w:lineRule="auto"/>
        <w:jc w:val="center"/>
        <w:rPr>
          <w:rFonts w:ascii="Arial" w:hAnsi="Arial" w:cs="Arial"/>
          <w:lang w:val="es-NI"/>
        </w:rPr>
      </w:pPr>
    </w:p>
    <w:p w:rsidR="00065475" w:rsidRPr="00EC7815" w:rsidRDefault="00065475" w:rsidP="00065475">
      <w:pPr>
        <w:spacing w:after="0" w:line="240" w:lineRule="auto"/>
        <w:jc w:val="center"/>
        <w:rPr>
          <w:rFonts w:ascii="Arial" w:hAnsi="Arial" w:cs="Arial"/>
          <w:b/>
          <w:sz w:val="24"/>
          <w:u w:val="single"/>
          <w:lang w:val="es-NI"/>
        </w:rPr>
      </w:pPr>
      <w:r w:rsidRPr="00EC7815">
        <w:rPr>
          <w:rFonts w:ascii="Arial" w:hAnsi="Arial" w:cs="Arial"/>
          <w:b/>
          <w:sz w:val="24"/>
          <w:u w:val="single"/>
          <w:lang w:val="es-NI"/>
        </w:rPr>
        <w:t>INDICE</w:t>
      </w:r>
    </w:p>
    <w:p w:rsidR="00597409" w:rsidRDefault="00597409" w:rsidP="005708F5">
      <w:pPr>
        <w:spacing w:after="0" w:line="240" w:lineRule="auto"/>
        <w:jc w:val="right"/>
        <w:rPr>
          <w:rFonts w:ascii="Arial" w:hAnsi="Arial" w:cs="Arial"/>
          <w:lang w:val="es-NI"/>
        </w:rPr>
      </w:pPr>
    </w:p>
    <w:p w:rsidR="00597409" w:rsidRDefault="00597409" w:rsidP="005708F5">
      <w:pPr>
        <w:spacing w:after="0" w:line="240" w:lineRule="auto"/>
        <w:jc w:val="right"/>
        <w:rPr>
          <w:rFonts w:ascii="Arial" w:hAnsi="Arial" w:cs="Arial"/>
          <w:lang w:val="es-NI"/>
        </w:rPr>
      </w:pPr>
    </w:p>
    <w:p w:rsidR="00597409" w:rsidRDefault="00597409" w:rsidP="005708F5">
      <w:pPr>
        <w:spacing w:after="0" w:line="240" w:lineRule="auto"/>
        <w:jc w:val="right"/>
        <w:rPr>
          <w:rFonts w:ascii="Arial" w:hAnsi="Arial" w:cs="Arial"/>
          <w:lang w:val="es-NI"/>
        </w:rPr>
      </w:pPr>
    </w:p>
    <w:p w:rsidR="00687BB4" w:rsidRPr="007639BC" w:rsidRDefault="00597409">
      <w:pPr>
        <w:pStyle w:val="TDC1"/>
        <w:rPr>
          <w:rFonts w:ascii="Arial" w:eastAsiaTheme="minorEastAsia" w:hAnsi="Arial" w:cs="Arial"/>
          <w:noProof/>
          <w:lang w:val="es-NI" w:eastAsia="es-NI"/>
        </w:rPr>
      </w:pPr>
      <w:r w:rsidRPr="007639BC">
        <w:rPr>
          <w:rFonts w:ascii="Arial" w:hAnsi="Arial" w:cs="Arial"/>
          <w:b/>
          <w:lang w:val="es-NI"/>
        </w:rPr>
        <w:fldChar w:fldCharType="begin"/>
      </w:r>
      <w:r w:rsidRPr="007639BC">
        <w:rPr>
          <w:rFonts w:ascii="Arial" w:hAnsi="Arial" w:cs="Arial"/>
          <w:b/>
          <w:lang w:val="es-NI"/>
        </w:rPr>
        <w:instrText xml:space="preserve"> TOC \o "1-3" \h \z \u </w:instrText>
      </w:r>
      <w:r w:rsidRPr="007639BC">
        <w:rPr>
          <w:rFonts w:ascii="Arial" w:hAnsi="Arial" w:cs="Arial"/>
          <w:b/>
          <w:lang w:val="es-NI"/>
        </w:rPr>
        <w:fldChar w:fldCharType="separate"/>
      </w:r>
      <w:hyperlink w:anchor="_Toc89084815" w:history="1">
        <w:r w:rsidR="00687BB4" w:rsidRPr="007639BC">
          <w:rPr>
            <w:rStyle w:val="Hipervnculo"/>
            <w:rFonts w:ascii="Arial" w:hAnsi="Arial" w:cs="Arial"/>
            <w:noProof/>
          </w:rPr>
          <w:t>I.</w:t>
        </w:r>
        <w:r w:rsidR="00687BB4" w:rsidRPr="007639BC">
          <w:rPr>
            <w:rFonts w:ascii="Arial" w:eastAsiaTheme="minorEastAsia" w:hAnsi="Arial" w:cs="Arial"/>
            <w:noProof/>
            <w:lang w:val="es-NI" w:eastAsia="es-NI"/>
          </w:rPr>
          <w:tab/>
        </w:r>
        <w:r w:rsidR="00687BB4" w:rsidRPr="007639BC">
          <w:rPr>
            <w:rStyle w:val="Hipervnculo"/>
            <w:rFonts w:ascii="Arial" w:hAnsi="Arial" w:cs="Arial"/>
            <w:noProof/>
          </w:rPr>
          <w:t>OTRAS POLITICAS CONTABLES</w:t>
        </w:r>
        <w:r w:rsidR="00687BB4" w:rsidRPr="007639BC">
          <w:rPr>
            <w:rFonts w:ascii="Arial" w:hAnsi="Arial" w:cs="Arial"/>
            <w:noProof/>
            <w:webHidden/>
          </w:rPr>
          <w:tab/>
        </w:r>
        <w:r w:rsidR="00687BB4" w:rsidRPr="007639BC">
          <w:rPr>
            <w:rFonts w:ascii="Arial" w:hAnsi="Arial" w:cs="Arial"/>
            <w:noProof/>
            <w:webHidden/>
          </w:rPr>
          <w:fldChar w:fldCharType="begin"/>
        </w:r>
        <w:r w:rsidR="00687BB4" w:rsidRPr="007639BC">
          <w:rPr>
            <w:rFonts w:ascii="Arial" w:hAnsi="Arial" w:cs="Arial"/>
            <w:noProof/>
            <w:webHidden/>
          </w:rPr>
          <w:instrText xml:space="preserve"> PAGEREF _Toc89084815 \h </w:instrText>
        </w:r>
        <w:r w:rsidR="00687BB4" w:rsidRPr="007639BC">
          <w:rPr>
            <w:rFonts w:ascii="Arial" w:hAnsi="Arial" w:cs="Arial"/>
            <w:noProof/>
            <w:webHidden/>
          </w:rPr>
        </w:r>
        <w:r w:rsidR="00687BB4" w:rsidRPr="007639BC">
          <w:rPr>
            <w:rFonts w:ascii="Arial" w:hAnsi="Arial" w:cs="Arial"/>
            <w:noProof/>
            <w:webHidden/>
          </w:rPr>
          <w:fldChar w:fldCharType="separate"/>
        </w:r>
        <w:r w:rsidR="00687BB4" w:rsidRPr="007639BC">
          <w:rPr>
            <w:rFonts w:ascii="Arial" w:hAnsi="Arial" w:cs="Arial"/>
            <w:noProof/>
            <w:webHidden/>
          </w:rPr>
          <w:t>1</w:t>
        </w:r>
        <w:r w:rsidR="00687BB4" w:rsidRPr="007639BC">
          <w:rPr>
            <w:rFonts w:ascii="Arial" w:hAnsi="Arial" w:cs="Arial"/>
            <w:noProof/>
            <w:webHidden/>
          </w:rPr>
          <w:fldChar w:fldCharType="end"/>
        </w:r>
      </w:hyperlink>
    </w:p>
    <w:p w:rsidR="00687BB4" w:rsidRPr="007639BC" w:rsidRDefault="00841547">
      <w:pPr>
        <w:pStyle w:val="TDC1"/>
        <w:rPr>
          <w:rFonts w:ascii="Arial" w:eastAsiaTheme="minorEastAsia" w:hAnsi="Arial" w:cs="Arial"/>
          <w:noProof/>
          <w:lang w:val="es-NI" w:eastAsia="es-NI"/>
        </w:rPr>
      </w:pPr>
      <w:hyperlink w:anchor="_Toc89084816" w:history="1">
        <w:r w:rsidR="00687BB4" w:rsidRPr="007639BC">
          <w:rPr>
            <w:rStyle w:val="Hipervnculo"/>
            <w:rFonts w:ascii="Arial" w:hAnsi="Arial" w:cs="Arial"/>
            <w:noProof/>
          </w:rPr>
          <w:t>1.</w:t>
        </w:r>
        <w:r w:rsidR="00687BB4" w:rsidRPr="007639BC">
          <w:rPr>
            <w:rFonts w:ascii="Arial" w:eastAsiaTheme="minorEastAsia" w:hAnsi="Arial" w:cs="Arial"/>
            <w:noProof/>
            <w:lang w:val="es-NI" w:eastAsia="es-NI"/>
          </w:rPr>
          <w:tab/>
        </w:r>
        <w:r w:rsidR="00687BB4" w:rsidRPr="007639BC">
          <w:rPr>
            <w:rStyle w:val="Hipervnculo"/>
            <w:rFonts w:ascii="Arial" w:hAnsi="Arial" w:cs="Arial"/>
            <w:noProof/>
          </w:rPr>
          <w:t>INVERSIONES EN VALORES</w:t>
        </w:r>
        <w:r w:rsidR="00687BB4" w:rsidRPr="007639BC">
          <w:rPr>
            <w:rFonts w:ascii="Arial" w:hAnsi="Arial" w:cs="Arial"/>
            <w:noProof/>
            <w:webHidden/>
          </w:rPr>
          <w:tab/>
        </w:r>
        <w:r w:rsidR="00687BB4" w:rsidRPr="007639BC">
          <w:rPr>
            <w:rFonts w:ascii="Arial" w:hAnsi="Arial" w:cs="Arial"/>
            <w:noProof/>
            <w:webHidden/>
          </w:rPr>
          <w:fldChar w:fldCharType="begin"/>
        </w:r>
        <w:r w:rsidR="00687BB4" w:rsidRPr="007639BC">
          <w:rPr>
            <w:rFonts w:ascii="Arial" w:hAnsi="Arial" w:cs="Arial"/>
            <w:noProof/>
            <w:webHidden/>
          </w:rPr>
          <w:instrText xml:space="preserve"> PAGEREF _Toc89084816 \h </w:instrText>
        </w:r>
        <w:r w:rsidR="00687BB4" w:rsidRPr="007639BC">
          <w:rPr>
            <w:rFonts w:ascii="Arial" w:hAnsi="Arial" w:cs="Arial"/>
            <w:noProof/>
            <w:webHidden/>
          </w:rPr>
        </w:r>
        <w:r w:rsidR="00687BB4" w:rsidRPr="007639BC">
          <w:rPr>
            <w:rFonts w:ascii="Arial" w:hAnsi="Arial" w:cs="Arial"/>
            <w:noProof/>
            <w:webHidden/>
          </w:rPr>
          <w:fldChar w:fldCharType="separate"/>
        </w:r>
        <w:r w:rsidR="00687BB4" w:rsidRPr="007639BC">
          <w:rPr>
            <w:rFonts w:ascii="Arial" w:hAnsi="Arial" w:cs="Arial"/>
            <w:noProof/>
            <w:webHidden/>
          </w:rPr>
          <w:t>1</w:t>
        </w:r>
        <w:r w:rsidR="00687BB4" w:rsidRPr="007639BC">
          <w:rPr>
            <w:rFonts w:ascii="Arial" w:hAnsi="Arial" w:cs="Arial"/>
            <w:noProof/>
            <w:webHidden/>
          </w:rPr>
          <w:fldChar w:fldCharType="end"/>
        </w:r>
      </w:hyperlink>
    </w:p>
    <w:p w:rsidR="00687BB4" w:rsidRPr="007639BC" w:rsidRDefault="00841547">
      <w:pPr>
        <w:pStyle w:val="TDC1"/>
        <w:rPr>
          <w:rFonts w:ascii="Arial" w:eastAsiaTheme="minorEastAsia" w:hAnsi="Arial" w:cs="Arial"/>
          <w:noProof/>
          <w:lang w:val="es-NI" w:eastAsia="es-NI"/>
        </w:rPr>
      </w:pPr>
      <w:hyperlink w:anchor="_Toc89084817" w:history="1">
        <w:r w:rsidR="00687BB4" w:rsidRPr="007639BC">
          <w:rPr>
            <w:rStyle w:val="Hipervnculo"/>
            <w:rFonts w:ascii="Arial" w:hAnsi="Arial" w:cs="Arial"/>
            <w:noProof/>
          </w:rPr>
          <w:t>2.</w:t>
        </w:r>
        <w:r w:rsidR="00687BB4" w:rsidRPr="007639BC">
          <w:rPr>
            <w:rFonts w:ascii="Arial" w:eastAsiaTheme="minorEastAsia" w:hAnsi="Arial" w:cs="Arial"/>
            <w:noProof/>
            <w:lang w:val="es-NI" w:eastAsia="es-NI"/>
          </w:rPr>
          <w:tab/>
        </w:r>
        <w:r w:rsidR="00687BB4" w:rsidRPr="007639BC">
          <w:rPr>
            <w:rStyle w:val="Hipervnculo"/>
            <w:rFonts w:ascii="Arial" w:hAnsi="Arial" w:cs="Arial"/>
            <w:noProof/>
          </w:rPr>
          <w:t>CARTERA DE CREDITOS</w:t>
        </w:r>
        <w:r w:rsidR="00687BB4" w:rsidRPr="007639BC">
          <w:rPr>
            <w:rFonts w:ascii="Arial" w:hAnsi="Arial" w:cs="Arial"/>
            <w:noProof/>
            <w:webHidden/>
          </w:rPr>
          <w:tab/>
        </w:r>
        <w:r w:rsidR="00687BB4" w:rsidRPr="007639BC">
          <w:rPr>
            <w:rFonts w:ascii="Arial" w:hAnsi="Arial" w:cs="Arial"/>
            <w:noProof/>
            <w:webHidden/>
          </w:rPr>
          <w:fldChar w:fldCharType="begin"/>
        </w:r>
        <w:r w:rsidR="00687BB4" w:rsidRPr="007639BC">
          <w:rPr>
            <w:rFonts w:ascii="Arial" w:hAnsi="Arial" w:cs="Arial"/>
            <w:noProof/>
            <w:webHidden/>
          </w:rPr>
          <w:instrText xml:space="preserve"> PAGEREF _Toc89084817 \h </w:instrText>
        </w:r>
        <w:r w:rsidR="00687BB4" w:rsidRPr="007639BC">
          <w:rPr>
            <w:rFonts w:ascii="Arial" w:hAnsi="Arial" w:cs="Arial"/>
            <w:noProof/>
            <w:webHidden/>
          </w:rPr>
        </w:r>
        <w:r w:rsidR="00687BB4" w:rsidRPr="007639BC">
          <w:rPr>
            <w:rFonts w:ascii="Arial" w:hAnsi="Arial" w:cs="Arial"/>
            <w:noProof/>
            <w:webHidden/>
          </w:rPr>
          <w:fldChar w:fldCharType="separate"/>
        </w:r>
        <w:r w:rsidR="00687BB4" w:rsidRPr="007639BC">
          <w:rPr>
            <w:rFonts w:ascii="Arial" w:hAnsi="Arial" w:cs="Arial"/>
            <w:noProof/>
            <w:webHidden/>
          </w:rPr>
          <w:t>6</w:t>
        </w:r>
        <w:r w:rsidR="00687BB4" w:rsidRPr="007639BC">
          <w:rPr>
            <w:rFonts w:ascii="Arial" w:hAnsi="Arial" w:cs="Arial"/>
            <w:noProof/>
            <w:webHidden/>
          </w:rPr>
          <w:fldChar w:fldCharType="end"/>
        </w:r>
      </w:hyperlink>
    </w:p>
    <w:p w:rsidR="00687BB4" w:rsidRPr="007639BC" w:rsidRDefault="00841547">
      <w:pPr>
        <w:pStyle w:val="TDC1"/>
        <w:rPr>
          <w:rFonts w:ascii="Arial" w:eastAsiaTheme="minorEastAsia" w:hAnsi="Arial" w:cs="Arial"/>
          <w:noProof/>
          <w:lang w:val="es-NI" w:eastAsia="es-NI"/>
        </w:rPr>
      </w:pPr>
      <w:hyperlink w:anchor="_Toc89084818" w:history="1">
        <w:r w:rsidR="00687BB4" w:rsidRPr="007639BC">
          <w:rPr>
            <w:rStyle w:val="Hipervnculo"/>
            <w:rFonts w:ascii="Arial" w:hAnsi="Arial" w:cs="Arial"/>
            <w:noProof/>
          </w:rPr>
          <w:t>3.</w:t>
        </w:r>
        <w:r w:rsidR="00687BB4" w:rsidRPr="007639BC">
          <w:rPr>
            <w:rFonts w:ascii="Arial" w:eastAsiaTheme="minorEastAsia" w:hAnsi="Arial" w:cs="Arial"/>
            <w:noProof/>
            <w:lang w:val="es-NI" w:eastAsia="es-NI"/>
          </w:rPr>
          <w:tab/>
        </w:r>
        <w:r w:rsidR="00687BB4" w:rsidRPr="007639BC">
          <w:rPr>
            <w:rStyle w:val="Hipervnculo"/>
            <w:rFonts w:ascii="Arial" w:hAnsi="Arial" w:cs="Arial"/>
            <w:noProof/>
          </w:rPr>
          <w:t>CUENTAS POR COBRAR</w:t>
        </w:r>
        <w:r w:rsidR="00687BB4" w:rsidRPr="007639BC">
          <w:rPr>
            <w:rFonts w:ascii="Arial" w:hAnsi="Arial" w:cs="Arial"/>
            <w:noProof/>
            <w:webHidden/>
          </w:rPr>
          <w:tab/>
        </w:r>
        <w:r w:rsidR="00687BB4" w:rsidRPr="007639BC">
          <w:rPr>
            <w:rFonts w:ascii="Arial" w:hAnsi="Arial" w:cs="Arial"/>
            <w:noProof/>
            <w:webHidden/>
          </w:rPr>
          <w:fldChar w:fldCharType="begin"/>
        </w:r>
        <w:r w:rsidR="00687BB4" w:rsidRPr="007639BC">
          <w:rPr>
            <w:rFonts w:ascii="Arial" w:hAnsi="Arial" w:cs="Arial"/>
            <w:noProof/>
            <w:webHidden/>
          </w:rPr>
          <w:instrText xml:space="preserve"> PAGEREF _Toc89084818 \h </w:instrText>
        </w:r>
        <w:r w:rsidR="00687BB4" w:rsidRPr="007639BC">
          <w:rPr>
            <w:rFonts w:ascii="Arial" w:hAnsi="Arial" w:cs="Arial"/>
            <w:noProof/>
            <w:webHidden/>
          </w:rPr>
        </w:r>
        <w:r w:rsidR="00687BB4" w:rsidRPr="007639BC">
          <w:rPr>
            <w:rFonts w:ascii="Arial" w:hAnsi="Arial" w:cs="Arial"/>
            <w:noProof/>
            <w:webHidden/>
          </w:rPr>
          <w:fldChar w:fldCharType="separate"/>
        </w:r>
        <w:r w:rsidR="00687BB4" w:rsidRPr="007639BC">
          <w:rPr>
            <w:rFonts w:ascii="Arial" w:hAnsi="Arial" w:cs="Arial"/>
            <w:noProof/>
            <w:webHidden/>
          </w:rPr>
          <w:t>9</w:t>
        </w:r>
        <w:r w:rsidR="00687BB4" w:rsidRPr="007639BC">
          <w:rPr>
            <w:rFonts w:ascii="Arial" w:hAnsi="Arial" w:cs="Arial"/>
            <w:noProof/>
            <w:webHidden/>
          </w:rPr>
          <w:fldChar w:fldCharType="end"/>
        </w:r>
      </w:hyperlink>
    </w:p>
    <w:p w:rsidR="00687BB4" w:rsidRPr="007639BC" w:rsidRDefault="00841547">
      <w:pPr>
        <w:pStyle w:val="TDC1"/>
        <w:rPr>
          <w:rFonts w:ascii="Arial" w:eastAsiaTheme="minorEastAsia" w:hAnsi="Arial" w:cs="Arial"/>
          <w:noProof/>
          <w:lang w:val="es-NI" w:eastAsia="es-NI"/>
        </w:rPr>
      </w:pPr>
      <w:hyperlink w:anchor="_Toc89084819" w:history="1">
        <w:r w:rsidR="00687BB4" w:rsidRPr="007639BC">
          <w:rPr>
            <w:rStyle w:val="Hipervnculo"/>
            <w:rFonts w:ascii="Arial" w:hAnsi="Arial" w:cs="Arial"/>
            <w:noProof/>
          </w:rPr>
          <w:t>4.</w:t>
        </w:r>
        <w:r w:rsidR="00687BB4" w:rsidRPr="007639BC">
          <w:rPr>
            <w:rFonts w:ascii="Arial" w:eastAsiaTheme="minorEastAsia" w:hAnsi="Arial" w:cs="Arial"/>
            <w:noProof/>
            <w:lang w:val="es-NI" w:eastAsia="es-NI"/>
          </w:rPr>
          <w:tab/>
        </w:r>
        <w:r w:rsidR="00687BB4" w:rsidRPr="007639BC">
          <w:rPr>
            <w:rStyle w:val="Hipervnculo"/>
            <w:rFonts w:ascii="Arial" w:hAnsi="Arial" w:cs="Arial"/>
            <w:noProof/>
          </w:rPr>
          <w:t>ACTIVOS RECIBIDOS EN RECUPERACIÓN DE CRÉDITOS</w:t>
        </w:r>
        <w:r w:rsidR="00687BB4" w:rsidRPr="007639BC">
          <w:rPr>
            <w:rFonts w:ascii="Arial" w:hAnsi="Arial" w:cs="Arial"/>
            <w:noProof/>
            <w:webHidden/>
          </w:rPr>
          <w:tab/>
        </w:r>
        <w:r w:rsidR="00687BB4" w:rsidRPr="007639BC">
          <w:rPr>
            <w:rFonts w:ascii="Arial" w:hAnsi="Arial" w:cs="Arial"/>
            <w:noProof/>
            <w:webHidden/>
          </w:rPr>
          <w:fldChar w:fldCharType="begin"/>
        </w:r>
        <w:r w:rsidR="00687BB4" w:rsidRPr="007639BC">
          <w:rPr>
            <w:rFonts w:ascii="Arial" w:hAnsi="Arial" w:cs="Arial"/>
            <w:noProof/>
            <w:webHidden/>
          </w:rPr>
          <w:instrText xml:space="preserve"> PAGEREF _Toc89084819 \h </w:instrText>
        </w:r>
        <w:r w:rsidR="00687BB4" w:rsidRPr="007639BC">
          <w:rPr>
            <w:rFonts w:ascii="Arial" w:hAnsi="Arial" w:cs="Arial"/>
            <w:noProof/>
            <w:webHidden/>
          </w:rPr>
        </w:r>
        <w:r w:rsidR="00687BB4" w:rsidRPr="007639BC">
          <w:rPr>
            <w:rFonts w:ascii="Arial" w:hAnsi="Arial" w:cs="Arial"/>
            <w:noProof/>
            <w:webHidden/>
          </w:rPr>
          <w:fldChar w:fldCharType="separate"/>
        </w:r>
        <w:r w:rsidR="00687BB4" w:rsidRPr="007639BC">
          <w:rPr>
            <w:rFonts w:ascii="Arial" w:hAnsi="Arial" w:cs="Arial"/>
            <w:noProof/>
            <w:webHidden/>
          </w:rPr>
          <w:t>9</w:t>
        </w:r>
        <w:r w:rsidR="00687BB4" w:rsidRPr="007639BC">
          <w:rPr>
            <w:rFonts w:ascii="Arial" w:hAnsi="Arial" w:cs="Arial"/>
            <w:noProof/>
            <w:webHidden/>
          </w:rPr>
          <w:fldChar w:fldCharType="end"/>
        </w:r>
      </w:hyperlink>
    </w:p>
    <w:p w:rsidR="00687BB4" w:rsidRPr="007639BC" w:rsidRDefault="00841547">
      <w:pPr>
        <w:pStyle w:val="TDC1"/>
        <w:rPr>
          <w:rFonts w:ascii="Arial" w:eastAsiaTheme="minorEastAsia" w:hAnsi="Arial" w:cs="Arial"/>
          <w:noProof/>
          <w:lang w:val="es-NI" w:eastAsia="es-NI"/>
        </w:rPr>
      </w:pPr>
      <w:hyperlink w:anchor="_Toc89084820" w:history="1">
        <w:r w:rsidR="00687BB4" w:rsidRPr="007639BC">
          <w:rPr>
            <w:rStyle w:val="Hipervnculo"/>
            <w:rFonts w:ascii="Arial" w:hAnsi="Arial" w:cs="Arial"/>
            <w:noProof/>
          </w:rPr>
          <w:t>5.</w:t>
        </w:r>
        <w:r w:rsidR="00687BB4" w:rsidRPr="007639BC">
          <w:rPr>
            <w:rFonts w:ascii="Arial" w:eastAsiaTheme="minorEastAsia" w:hAnsi="Arial" w:cs="Arial"/>
            <w:noProof/>
            <w:lang w:val="es-NI" w:eastAsia="es-NI"/>
          </w:rPr>
          <w:tab/>
        </w:r>
        <w:r w:rsidR="00687BB4" w:rsidRPr="007639BC">
          <w:rPr>
            <w:rStyle w:val="Hipervnculo"/>
            <w:rFonts w:ascii="Arial" w:hAnsi="Arial" w:cs="Arial"/>
            <w:noProof/>
          </w:rPr>
          <w:t>PROPIEDADES PLANTA Y EQUIPO Y ACTIVOS INTANGIBLES</w:t>
        </w:r>
        <w:r w:rsidR="00687BB4" w:rsidRPr="007639BC">
          <w:rPr>
            <w:rFonts w:ascii="Arial" w:hAnsi="Arial" w:cs="Arial"/>
            <w:noProof/>
            <w:webHidden/>
          </w:rPr>
          <w:tab/>
        </w:r>
        <w:r w:rsidR="00687BB4" w:rsidRPr="007639BC">
          <w:rPr>
            <w:rFonts w:ascii="Arial" w:hAnsi="Arial" w:cs="Arial"/>
            <w:noProof/>
            <w:webHidden/>
          </w:rPr>
          <w:fldChar w:fldCharType="begin"/>
        </w:r>
        <w:r w:rsidR="00687BB4" w:rsidRPr="007639BC">
          <w:rPr>
            <w:rFonts w:ascii="Arial" w:hAnsi="Arial" w:cs="Arial"/>
            <w:noProof/>
            <w:webHidden/>
          </w:rPr>
          <w:instrText xml:space="preserve"> PAGEREF _Toc89084820 \h </w:instrText>
        </w:r>
        <w:r w:rsidR="00687BB4" w:rsidRPr="007639BC">
          <w:rPr>
            <w:rFonts w:ascii="Arial" w:hAnsi="Arial" w:cs="Arial"/>
            <w:noProof/>
            <w:webHidden/>
          </w:rPr>
        </w:r>
        <w:r w:rsidR="00687BB4" w:rsidRPr="007639BC">
          <w:rPr>
            <w:rFonts w:ascii="Arial" w:hAnsi="Arial" w:cs="Arial"/>
            <w:noProof/>
            <w:webHidden/>
          </w:rPr>
          <w:fldChar w:fldCharType="separate"/>
        </w:r>
        <w:r w:rsidR="00687BB4" w:rsidRPr="007639BC">
          <w:rPr>
            <w:rFonts w:ascii="Arial" w:hAnsi="Arial" w:cs="Arial"/>
            <w:noProof/>
            <w:webHidden/>
          </w:rPr>
          <w:t>9</w:t>
        </w:r>
        <w:r w:rsidR="00687BB4" w:rsidRPr="007639BC">
          <w:rPr>
            <w:rFonts w:ascii="Arial" w:hAnsi="Arial" w:cs="Arial"/>
            <w:noProof/>
            <w:webHidden/>
          </w:rPr>
          <w:fldChar w:fldCharType="end"/>
        </w:r>
      </w:hyperlink>
    </w:p>
    <w:p w:rsidR="00687BB4" w:rsidRPr="007639BC" w:rsidRDefault="00841547">
      <w:pPr>
        <w:pStyle w:val="TDC1"/>
        <w:rPr>
          <w:rFonts w:ascii="Arial" w:eastAsiaTheme="minorEastAsia" w:hAnsi="Arial" w:cs="Arial"/>
          <w:noProof/>
          <w:lang w:val="es-NI" w:eastAsia="es-NI"/>
        </w:rPr>
      </w:pPr>
      <w:hyperlink w:anchor="_Toc89084821" w:history="1">
        <w:r w:rsidR="00687BB4" w:rsidRPr="007639BC">
          <w:rPr>
            <w:rStyle w:val="Hipervnculo"/>
            <w:rFonts w:ascii="Arial" w:hAnsi="Arial" w:cs="Arial"/>
            <w:noProof/>
          </w:rPr>
          <w:t>II.</w:t>
        </w:r>
        <w:r w:rsidR="00687BB4" w:rsidRPr="007639BC">
          <w:rPr>
            <w:rFonts w:ascii="Arial" w:eastAsiaTheme="minorEastAsia" w:hAnsi="Arial" w:cs="Arial"/>
            <w:noProof/>
            <w:lang w:val="es-NI" w:eastAsia="es-NI"/>
          </w:rPr>
          <w:tab/>
        </w:r>
        <w:r w:rsidR="00687BB4" w:rsidRPr="007639BC">
          <w:rPr>
            <w:rStyle w:val="Hipervnculo"/>
            <w:rFonts w:ascii="Arial" w:hAnsi="Arial" w:cs="Arial"/>
            <w:noProof/>
          </w:rPr>
          <w:t>NOTAS A LOS ESTADOS FINANCIEROS</w:t>
        </w:r>
        <w:r w:rsidR="00687BB4" w:rsidRPr="007639BC">
          <w:rPr>
            <w:rFonts w:ascii="Arial" w:hAnsi="Arial" w:cs="Arial"/>
            <w:noProof/>
            <w:webHidden/>
          </w:rPr>
          <w:tab/>
        </w:r>
        <w:r w:rsidR="00687BB4" w:rsidRPr="007639BC">
          <w:rPr>
            <w:rFonts w:ascii="Arial" w:hAnsi="Arial" w:cs="Arial"/>
            <w:noProof/>
            <w:webHidden/>
          </w:rPr>
          <w:fldChar w:fldCharType="begin"/>
        </w:r>
        <w:r w:rsidR="00687BB4" w:rsidRPr="007639BC">
          <w:rPr>
            <w:rFonts w:ascii="Arial" w:hAnsi="Arial" w:cs="Arial"/>
            <w:noProof/>
            <w:webHidden/>
          </w:rPr>
          <w:instrText xml:space="preserve"> PAGEREF _Toc89084821 \h </w:instrText>
        </w:r>
        <w:r w:rsidR="00687BB4" w:rsidRPr="007639BC">
          <w:rPr>
            <w:rFonts w:ascii="Arial" w:hAnsi="Arial" w:cs="Arial"/>
            <w:noProof/>
            <w:webHidden/>
          </w:rPr>
        </w:r>
        <w:r w:rsidR="00687BB4" w:rsidRPr="007639BC">
          <w:rPr>
            <w:rFonts w:ascii="Arial" w:hAnsi="Arial" w:cs="Arial"/>
            <w:noProof/>
            <w:webHidden/>
          </w:rPr>
          <w:fldChar w:fldCharType="separate"/>
        </w:r>
        <w:r w:rsidR="00687BB4" w:rsidRPr="007639BC">
          <w:rPr>
            <w:rFonts w:ascii="Arial" w:hAnsi="Arial" w:cs="Arial"/>
            <w:noProof/>
            <w:webHidden/>
          </w:rPr>
          <w:t>10</w:t>
        </w:r>
        <w:r w:rsidR="00687BB4" w:rsidRPr="007639BC">
          <w:rPr>
            <w:rFonts w:ascii="Arial" w:hAnsi="Arial" w:cs="Arial"/>
            <w:noProof/>
            <w:webHidden/>
          </w:rPr>
          <w:fldChar w:fldCharType="end"/>
        </w:r>
      </w:hyperlink>
    </w:p>
    <w:p w:rsidR="00687BB4" w:rsidRPr="007639BC" w:rsidRDefault="00841547">
      <w:pPr>
        <w:pStyle w:val="TDC1"/>
        <w:rPr>
          <w:rFonts w:ascii="Arial" w:eastAsiaTheme="minorEastAsia" w:hAnsi="Arial" w:cs="Arial"/>
          <w:noProof/>
          <w:lang w:val="es-NI" w:eastAsia="es-NI"/>
        </w:rPr>
      </w:pPr>
      <w:hyperlink w:anchor="_Toc89084822" w:history="1">
        <w:r w:rsidR="00687BB4" w:rsidRPr="007639BC">
          <w:rPr>
            <w:rStyle w:val="Hipervnculo"/>
            <w:rFonts w:ascii="Arial" w:hAnsi="Arial" w:cs="Arial"/>
            <w:noProof/>
          </w:rPr>
          <w:t>1.</w:t>
        </w:r>
        <w:r w:rsidR="00687BB4" w:rsidRPr="007639BC">
          <w:rPr>
            <w:rFonts w:ascii="Arial" w:eastAsiaTheme="minorEastAsia" w:hAnsi="Arial" w:cs="Arial"/>
            <w:noProof/>
            <w:lang w:val="es-NI" w:eastAsia="es-NI"/>
          </w:rPr>
          <w:tab/>
        </w:r>
        <w:r w:rsidR="00687BB4" w:rsidRPr="007639BC">
          <w:rPr>
            <w:rStyle w:val="Hipervnculo"/>
            <w:rFonts w:ascii="Arial" w:hAnsi="Arial" w:cs="Arial"/>
            <w:noProof/>
          </w:rPr>
          <w:t>INVERSIONES EN INSTRUMENTOS FINANCIEROS</w:t>
        </w:r>
        <w:r w:rsidR="00687BB4" w:rsidRPr="007639BC">
          <w:rPr>
            <w:rFonts w:ascii="Arial" w:hAnsi="Arial" w:cs="Arial"/>
            <w:noProof/>
            <w:webHidden/>
          </w:rPr>
          <w:tab/>
        </w:r>
        <w:r w:rsidR="00687BB4" w:rsidRPr="007639BC">
          <w:rPr>
            <w:rFonts w:ascii="Arial" w:hAnsi="Arial" w:cs="Arial"/>
            <w:noProof/>
            <w:webHidden/>
          </w:rPr>
          <w:fldChar w:fldCharType="begin"/>
        </w:r>
        <w:r w:rsidR="00687BB4" w:rsidRPr="007639BC">
          <w:rPr>
            <w:rFonts w:ascii="Arial" w:hAnsi="Arial" w:cs="Arial"/>
            <w:noProof/>
            <w:webHidden/>
          </w:rPr>
          <w:instrText xml:space="preserve"> PAGEREF _Toc89084822 \h </w:instrText>
        </w:r>
        <w:r w:rsidR="00687BB4" w:rsidRPr="007639BC">
          <w:rPr>
            <w:rFonts w:ascii="Arial" w:hAnsi="Arial" w:cs="Arial"/>
            <w:noProof/>
            <w:webHidden/>
          </w:rPr>
        </w:r>
        <w:r w:rsidR="00687BB4" w:rsidRPr="007639BC">
          <w:rPr>
            <w:rFonts w:ascii="Arial" w:hAnsi="Arial" w:cs="Arial"/>
            <w:noProof/>
            <w:webHidden/>
          </w:rPr>
          <w:fldChar w:fldCharType="separate"/>
        </w:r>
        <w:r w:rsidR="00687BB4" w:rsidRPr="007639BC">
          <w:rPr>
            <w:rFonts w:ascii="Arial" w:hAnsi="Arial" w:cs="Arial"/>
            <w:noProof/>
            <w:webHidden/>
          </w:rPr>
          <w:t>10</w:t>
        </w:r>
        <w:r w:rsidR="00687BB4" w:rsidRPr="007639BC">
          <w:rPr>
            <w:rFonts w:ascii="Arial" w:hAnsi="Arial" w:cs="Arial"/>
            <w:noProof/>
            <w:webHidden/>
          </w:rPr>
          <w:fldChar w:fldCharType="end"/>
        </w:r>
      </w:hyperlink>
    </w:p>
    <w:p w:rsidR="00687BB4" w:rsidRPr="007639BC" w:rsidRDefault="00841547">
      <w:pPr>
        <w:pStyle w:val="TDC1"/>
        <w:rPr>
          <w:rFonts w:ascii="Arial" w:eastAsiaTheme="minorEastAsia" w:hAnsi="Arial" w:cs="Arial"/>
          <w:noProof/>
          <w:lang w:val="es-NI" w:eastAsia="es-NI"/>
        </w:rPr>
      </w:pPr>
      <w:hyperlink w:anchor="_Toc89084823" w:history="1">
        <w:r w:rsidR="00687BB4" w:rsidRPr="007639BC">
          <w:rPr>
            <w:rStyle w:val="Hipervnculo"/>
            <w:rFonts w:ascii="Arial" w:hAnsi="Arial" w:cs="Arial"/>
            <w:noProof/>
          </w:rPr>
          <w:t>2.</w:t>
        </w:r>
        <w:r w:rsidR="00687BB4" w:rsidRPr="007639BC">
          <w:rPr>
            <w:rFonts w:ascii="Arial" w:eastAsiaTheme="minorEastAsia" w:hAnsi="Arial" w:cs="Arial"/>
            <w:noProof/>
            <w:lang w:val="es-NI" w:eastAsia="es-NI"/>
          </w:rPr>
          <w:tab/>
        </w:r>
        <w:r w:rsidR="00687BB4" w:rsidRPr="007639BC">
          <w:rPr>
            <w:rStyle w:val="Hipervnculo"/>
            <w:rFonts w:ascii="Arial" w:hAnsi="Arial" w:cs="Arial"/>
            <w:noProof/>
          </w:rPr>
          <w:t>CARTERA DE CRÉDITOS</w:t>
        </w:r>
        <w:r w:rsidR="00687BB4" w:rsidRPr="007639BC">
          <w:rPr>
            <w:rFonts w:ascii="Arial" w:hAnsi="Arial" w:cs="Arial"/>
            <w:noProof/>
            <w:webHidden/>
          </w:rPr>
          <w:tab/>
        </w:r>
        <w:r w:rsidR="00687BB4" w:rsidRPr="007639BC">
          <w:rPr>
            <w:rFonts w:ascii="Arial" w:hAnsi="Arial" w:cs="Arial"/>
            <w:noProof/>
            <w:webHidden/>
          </w:rPr>
          <w:fldChar w:fldCharType="begin"/>
        </w:r>
        <w:r w:rsidR="00687BB4" w:rsidRPr="007639BC">
          <w:rPr>
            <w:rFonts w:ascii="Arial" w:hAnsi="Arial" w:cs="Arial"/>
            <w:noProof/>
            <w:webHidden/>
          </w:rPr>
          <w:instrText xml:space="preserve"> PAGEREF _Toc89084823 \h </w:instrText>
        </w:r>
        <w:r w:rsidR="00687BB4" w:rsidRPr="007639BC">
          <w:rPr>
            <w:rFonts w:ascii="Arial" w:hAnsi="Arial" w:cs="Arial"/>
            <w:noProof/>
            <w:webHidden/>
          </w:rPr>
        </w:r>
        <w:r w:rsidR="00687BB4" w:rsidRPr="007639BC">
          <w:rPr>
            <w:rFonts w:ascii="Arial" w:hAnsi="Arial" w:cs="Arial"/>
            <w:noProof/>
            <w:webHidden/>
          </w:rPr>
          <w:fldChar w:fldCharType="separate"/>
        </w:r>
        <w:r w:rsidR="00687BB4" w:rsidRPr="007639BC">
          <w:rPr>
            <w:rFonts w:ascii="Arial" w:hAnsi="Arial" w:cs="Arial"/>
            <w:noProof/>
            <w:webHidden/>
          </w:rPr>
          <w:t>11</w:t>
        </w:r>
        <w:r w:rsidR="00687BB4" w:rsidRPr="007639BC">
          <w:rPr>
            <w:rFonts w:ascii="Arial" w:hAnsi="Arial" w:cs="Arial"/>
            <w:noProof/>
            <w:webHidden/>
          </w:rPr>
          <w:fldChar w:fldCharType="end"/>
        </w:r>
      </w:hyperlink>
    </w:p>
    <w:p w:rsidR="00687BB4" w:rsidRPr="007639BC" w:rsidRDefault="00841547">
      <w:pPr>
        <w:pStyle w:val="TDC1"/>
        <w:rPr>
          <w:rFonts w:ascii="Arial" w:eastAsiaTheme="minorEastAsia" w:hAnsi="Arial" w:cs="Arial"/>
          <w:noProof/>
          <w:lang w:val="es-NI" w:eastAsia="es-NI"/>
        </w:rPr>
      </w:pPr>
      <w:hyperlink w:anchor="_Toc89084824" w:history="1">
        <w:r w:rsidR="00687BB4" w:rsidRPr="007639BC">
          <w:rPr>
            <w:rStyle w:val="Hipervnculo"/>
            <w:rFonts w:ascii="Arial" w:hAnsi="Arial" w:cs="Arial"/>
            <w:noProof/>
          </w:rPr>
          <w:t>3.</w:t>
        </w:r>
        <w:r w:rsidR="00687BB4" w:rsidRPr="007639BC">
          <w:rPr>
            <w:rFonts w:ascii="Arial" w:eastAsiaTheme="minorEastAsia" w:hAnsi="Arial" w:cs="Arial"/>
            <w:noProof/>
            <w:lang w:val="es-NI" w:eastAsia="es-NI"/>
          </w:rPr>
          <w:tab/>
        </w:r>
        <w:r w:rsidR="00687BB4" w:rsidRPr="007639BC">
          <w:rPr>
            <w:rStyle w:val="Hipervnculo"/>
            <w:rFonts w:ascii="Arial" w:hAnsi="Arial" w:cs="Arial"/>
            <w:noProof/>
          </w:rPr>
          <w:t>CUENTAS POR COBRAR</w:t>
        </w:r>
        <w:r w:rsidR="00687BB4" w:rsidRPr="007639BC">
          <w:rPr>
            <w:rFonts w:ascii="Arial" w:hAnsi="Arial" w:cs="Arial"/>
            <w:noProof/>
            <w:webHidden/>
          </w:rPr>
          <w:tab/>
        </w:r>
        <w:r w:rsidR="00687BB4" w:rsidRPr="007639BC">
          <w:rPr>
            <w:rFonts w:ascii="Arial" w:hAnsi="Arial" w:cs="Arial"/>
            <w:noProof/>
            <w:webHidden/>
          </w:rPr>
          <w:fldChar w:fldCharType="begin"/>
        </w:r>
        <w:r w:rsidR="00687BB4" w:rsidRPr="007639BC">
          <w:rPr>
            <w:rFonts w:ascii="Arial" w:hAnsi="Arial" w:cs="Arial"/>
            <w:noProof/>
            <w:webHidden/>
          </w:rPr>
          <w:instrText xml:space="preserve"> PAGEREF _Toc89084824 \h </w:instrText>
        </w:r>
        <w:r w:rsidR="00687BB4" w:rsidRPr="007639BC">
          <w:rPr>
            <w:rFonts w:ascii="Arial" w:hAnsi="Arial" w:cs="Arial"/>
            <w:noProof/>
            <w:webHidden/>
          </w:rPr>
        </w:r>
        <w:r w:rsidR="00687BB4" w:rsidRPr="007639BC">
          <w:rPr>
            <w:rFonts w:ascii="Arial" w:hAnsi="Arial" w:cs="Arial"/>
            <w:noProof/>
            <w:webHidden/>
          </w:rPr>
          <w:fldChar w:fldCharType="separate"/>
        </w:r>
        <w:r w:rsidR="00687BB4" w:rsidRPr="007639BC">
          <w:rPr>
            <w:rFonts w:ascii="Arial" w:hAnsi="Arial" w:cs="Arial"/>
            <w:noProof/>
            <w:webHidden/>
          </w:rPr>
          <w:t>13</w:t>
        </w:r>
        <w:r w:rsidR="00687BB4" w:rsidRPr="007639BC">
          <w:rPr>
            <w:rFonts w:ascii="Arial" w:hAnsi="Arial" w:cs="Arial"/>
            <w:noProof/>
            <w:webHidden/>
          </w:rPr>
          <w:fldChar w:fldCharType="end"/>
        </w:r>
      </w:hyperlink>
    </w:p>
    <w:p w:rsidR="00687BB4" w:rsidRPr="007639BC" w:rsidRDefault="00841547">
      <w:pPr>
        <w:pStyle w:val="TDC1"/>
        <w:rPr>
          <w:rFonts w:ascii="Arial" w:eastAsiaTheme="minorEastAsia" w:hAnsi="Arial" w:cs="Arial"/>
          <w:noProof/>
          <w:lang w:val="es-NI" w:eastAsia="es-NI"/>
        </w:rPr>
      </w:pPr>
      <w:hyperlink w:anchor="_Toc89084825" w:history="1">
        <w:r w:rsidR="00687BB4" w:rsidRPr="007639BC">
          <w:rPr>
            <w:rStyle w:val="Hipervnculo"/>
            <w:rFonts w:ascii="Arial" w:hAnsi="Arial" w:cs="Arial"/>
            <w:noProof/>
          </w:rPr>
          <w:t>4.</w:t>
        </w:r>
        <w:r w:rsidR="00687BB4" w:rsidRPr="007639BC">
          <w:rPr>
            <w:rFonts w:ascii="Arial" w:eastAsiaTheme="minorEastAsia" w:hAnsi="Arial" w:cs="Arial"/>
            <w:noProof/>
            <w:lang w:val="es-NI" w:eastAsia="es-NI"/>
          </w:rPr>
          <w:tab/>
        </w:r>
        <w:r w:rsidR="00687BB4" w:rsidRPr="007639BC">
          <w:rPr>
            <w:rStyle w:val="Hipervnculo"/>
            <w:rFonts w:ascii="Arial" w:hAnsi="Arial" w:cs="Arial"/>
            <w:noProof/>
          </w:rPr>
          <w:t>ACTIVOS RECIBIDOS EN RECUPERACIÓN DE CRÉDITOS</w:t>
        </w:r>
        <w:r w:rsidR="00687BB4" w:rsidRPr="007639BC">
          <w:rPr>
            <w:rFonts w:ascii="Arial" w:hAnsi="Arial" w:cs="Arial"/>
            <w:noProof/>
            <w:webHidden/>
          </w:rPr>
          <w:tab/>
        </w:r>
        <w:r w:rsidR="00687BB4" w:rsidRPr="007639BC">
          <w:rPr>
            <w:rFonts w:ascii="Arial" w:hAnsi="Arial" w:cs="Arial"/>
            <w:noProof/>
            <w:webHidden/>
          </w:rPr>
          <w:fldChar w:fldCharType="begin"/>
        </w:r>
        <w:r w:rsidR="00687BB4" w:rsidRPr="007639BC">
          <w:rPr>
            <w:rFonts w:ascii="Arial" w:hAnsi="Arial" w:cs="Arial"/>
            <w:noProof/>
            <w:webHidden/>
          </w:rPr>
          <w:instrText xml:space="preserve"> PAGEREF _Toc89084825 \h </w:instrText>
        </w:r>
        <w:r w:rsidR="00687BB4" w:rsidRPr="007639BC">
          <w:rPr>
            <w:rFonts w:ascii="Arial" w:hAnsi="Arial" w:cs="Arial"/>
            <w:noProof/>
            <w:webHidden/>
          </w:rPr>
        </w:r>
        <w:r w:rsidR="00687BB4" w:rsidRPr="007639BC">
          <w:rPr>
            <w:rFonts w:ascii="Arial" w:hAnsi="Arial" w:cs="Arial"/>
            <w:noProof/>
            <w:webHidden/>
          </w:rPr>
          <w:fldChar w:fldCharType="separate"/>
        </w:r>
        <w:r w:rsidR="00687BB4" w:rsidRPr="007639BC">
          <w:rPr>
            <w:rFonts w:ascii="Arial" w:hAnsi="Arial" w:cs="Arial"/>
            <w:noProof/>
            <w:webHidden/>
          </w:rPr>
          <w:t>14</w:t>
        </w:r>
        <w:r w:rsidR="00687BB4" w:rsidRPr="007639BC">
          <w:rPr>
            <w:rFonts w:ascii="Arial" w:hAnsi="Arial" w:cs="Arial"/>
            <w:noProof/>
            <w:webHidden/>
          </w:rPr>
          <w:fldChar w:fldCharType="end"/>
        </w:r>
      </w:hyperlink>
    </w:p>
    <w:p w:rsidR="00597409" w:rsidRPr="009D782D" w:rsidRDefault="00597409" w:rsidP="00597409">
      <w:pPr>
        <w:spacing w:after="0" w:line="240" w:lineRule="auto"/>
        <w:rPr>
          <w:rFonts w:ascii="Arial" w:hAnsi="Arial" w:cs="Arial"/>
          <w:b/>
          <w:lang w:val="es-NI"/>
        </w:rPr>
      </w:pPr>
      <w:r w:rsidRPr="007639BC">
        <w:rPr>
          <w:rFonts w:ascii="Arial" w:hAnsi="Arial" w:cs="Arial"/>
          <w:b/>
          <w:lang w:val="es-NI"/>
        </w:rPr>
        <w:fldChar w:fldCharType="end"/>
      </w:r>
    </w:p>
    <w:p w:rsidR="00597409" w:rsidRPr="009D782D" w:rsidRDefault="00597409" w:rsidP="00597409">
      <w:pPr>
        <w:spacing w:after="0" w:line="240" w:lineRule="auto"/>
        <w:rPr>
          <w:rFonts w:ascii="Arial" w:hAnsi="Arial" w:cs="Arial"/>
          <w:b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AB484C" w:rsidRDefault="00AB484C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AB484C" w:rsidRDefault="00AB484C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AB484C" w:rsidRDefault="00AB484C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597409" w:rsidRDefault="00597409" w:rsidP="00597409">
      <w:pPr>
        <w:spacing w:after="0" w:line="240" w:lineRule="auto"/>
        <w:rPr>
          <w:rFonts w:ascii="Arial" w:hAnsi="Arial" w:cs="Arial"/>
          <w:lang w:val="es-NI"/>
        </w:rPr>
      </w:pPr>
    </w:p>
    <w:p w:rsidR="00937E24" w:rsidRDefault="00937E24" w:rsidP="004D4995">
      <w:pPr>
        <w:pStyle w:val="Romanos"/>
        <w:sectPr w:rsidR="00937E24" w:rsidSect="00057C86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701" w:right="1701" w:bottom="1418" w:left="1701" w:header="720" w:footer="544" w:gutter="0"/>
          <w:pgNumType w:start="1"/>
          <w:cols w:space="720"/>
          <w:titlePg/>
          <w:docGrid w:linePitch="360"/>
        </w:sectPr>
      </w:pPr>
    </w:p>
    <w:p w:rsidR="00826FA2" w:rsidRDefault="00826FA2" w:rsidP="006B4C5E">
      <w:pPr>
        <w:pStyle w:val="Sangradetextonormal"/>
        <w:spacing w:after="0"/>
        <w:ind w:left="547"/>
        <w:jc w:val="both"/>
        <w:rPr>
          <w:rFonts w:ascii="Arial" w:hAnsi="Arial" w:cs="Arial"/>
          <w:sz w:val="22"/>
          <w:szCs w:val="22"/>
          <w:lang w:val="es-NI"/>
        </w:rPr>
      </w:pPr>
    </w:p>
    <w:p w:rsidR="00FB5313" w:rsidRPr="00FB5313" w:rsidRDefault="00826FA2" w:rsidP="00243B82">
      <w:pPr>
        <w:pStyle w:val="Numerales"/>
      </w:pPr>
      <w:bookmarkStart w:id="0" w:name="_Toc89084820"/>
      <w:r w:rsidRPr="00FB5313">
        <w:t>PROPIEDADES PLANTA Y EQUIPO</w:t>
      </w:r>
      <w:r w:rsidR="00AB4B1F" w:rsidRPr="00FB5313">
        <w:t xml:space="preserve"> Y ACTIVOS IN</w:t>
      </w:r>
      <w:bookmarkStart w:id="1" w:name="_GoBack"/>
      <w:r w:rsidR="00AB4B1F" w:rsidRPr="00FB5313">
        <w:t>TA</w:t>
      </w:r>
      <w:bookmarkEnd w:id="1"/>
      <w:r w:rsidR="00AB4B1F" w:rsidRPr="00FB5313">
        <w:t>NGIBLES</w:t>
      </w:r>
      <w:bookmarkEnd w:id="0"/>
      <w:r w:rsidR="00417C68">
        <w:rPr>
          <w:rStyle w:val="Refdenotaalpie"/>
          <w:bCs/>
          <w:lang w:val="es-NI"/>
        </w:rPr>
        <w:footnoteReference w:id="1"/>
      </w:r>
      <w:r w:rsidR="00FB5313" w:rsidRPr="00FB5313">
        <w:t xml:space="preserve"> </w:t>
      </w:r>
    </w:p>
    <w:p w:rsidR="00826FA2" w:rsidRPr="00826FA2" w:rsidRDefault="00826FA2" w:rsidP="00826FA2">
      <w:pPr>
        <w:pStyle w:val="Numerales"/>
        <w:numPr>
          <w:ilvl w:val="0"/>
          <w:numId w:val="0"/>
        </w:numPr>
        <w:ind w:left="540" w:hanging="180"/>
        <w:rPr>
          <w:color w:val="FF0000"/>
        </w:rPr>
      </w:pPr>
    </w:p>
    <w:p w:rsidR="009035F9" w:rsidRPr="00FB5313" w:rsidRDefault="009035F9" w:rsidP="009035F9">
      <w:pPr>
        <w:ind w:left="540"/>
        <w:jc w:val="both"/>
        <w:rPr>
          <w:rFonts w:ascii="Arial" w:eastAsia="Times New Roman" w:hAnsi="Arial" w:cs="Arial"/>
          <w:lang w:val="es-NI" w:eastAsia="es-ES"/>
        </w:rPr>
      </w:pPr>
      <w:r w:rsidRPr="00FB5313">
        <w:rPr>
          <w:rFonts w:ascii="Arial" w:eastAsia="Times New Roman" w:hAnsi="Arial" w:cs="Arial"/>
          <w:lang w:val="es-NI" w:eastAsia="es-ES"/>
        </w:rPr>
        <w:t xml:space="preserve">Para </w:t>
      </w:r>
      <w:r w:rsidR="00C36FC2" w:rsidRPr="00FB5313">
        <w:rPr>
          <w:rFonts w:ascii="Arial" w:eastAsia="Times New Roman" w:hAnsi="Arial" w:cs="Arial"/>
          <w:lang w:val="es-NI" w:eastAsia="es-ES"/>
        </w:rPr>
        <w:t xml:space="preserve">el registro </w:t>
      </w:r>
      <w:r w:rsidR="005A155C" w:rsidRPr="00FB5313">
        <w:rPr>
          <w:rFonts w:ascii="Arial" w:eastAsia="Times New Roman" w:hAnsi="Arial" w:cs="Arial"/>
          <w:lang w:val="es-NI" w:eastAsia="es-ES"/>
        </w:rPr>
        <w:t xml:space="preserve">en las cuentas </w:t>
      </w:r>
      <w:r w:rsidRPr="00FB5313">
        <w:rPr>
          <w:rFonts w:ascii="Arial" w:eastAsia="Times New Roman" w:hAnsi="Arial" w:cs="Arial"/>
          <w:lang w:val="es-NI" w:eastAsia="es-ES"/>
        </w:rPr>
        <w:t>de Propiedades, planta y equipo y Activos intangibles</w:t>
      </w:r>
      <w:r w:rsidR="00C36FC2" w:rsidRPr="00FB5313">
        <w:rPr>
          <w:rFonts w:ascii="Arial" w:eastAsia="Times New Roman" w:hAnsi="Arial" w:cs="Arial"/>
          <w:lang w:val="es-NI" w:eastAsia="es-ES"/>
        </w:rPr>
        <w:t xml:space="preserve"> para uso de la misma institución</w:t>
      </w:r>
      <w:r w:rsidRPr="00FB5313">
        <w:rPr>
          <w:rFonts w:ascii="Arial" w:eastAsia="Times New Roman" w:hAnsi="Arial" w:cs="Arial"/>
          <w:lang w:val="es-NI" w:eastAsia="es-ES"/>
        </w:rPr>
        <w:t>, se requiere de previo la autorización del Superintendente de Bancos, en los casos siguientes:</w:t>
      </w:r>
    </w:p>
    <w:p w:rsidR="009035F9" w:rsidRPr="00FB5313" w:rsidRDefault="009035F9" w:rsidP="009035F9">
      <w:pPr>
        <w:pStyle w:val="Prrafodelista"/>
        <w:numPr>
          <w:ilvl w:val="0"/>
          <w:numId w:val="31"/>
        </w:numPr>
        <w:ind w:left="993" w:hanging="426"/>
        <w:contextualSpacing/>
        <w:jc w:val="both"/>
        <w:rPr>
          <w:rFonts w:ascii="Arial" w:hAnsi="Arial" w:cs="Arial"/>
          <w:sz w:val="22"/>
          <w:szCs w:val="22"/>
          <w:lang w:val="es-NI"/>
        </w:rPr>
      </w:pPr>
      <w:r w:rsidRPr="00FB5313">
        <w:rPr>
          <w:rFonts w:ascii="Arial" w:hAnsi="Arial" w:cs="Arial"/>
          <w:sz w:val="22"/>
          <w:szCs w:val="22"/>
          <w:lang w:val="es-NI"/>
        </w:rPr>
        <w:t xml:space="preserve">Para entidades bancarias y financieras con activos de riesgo igual o superior a 400 millones de dólares o su equivalente en córdobas, cuando el </w:t>
      </w:r>
      <w:r w:rsidR="004A1094" w:rsidRPr="00146C8D">
        <w:rPr>
          <w:rFonts w:ascii="Arial" w:hAnsi="Arial" w:cs="Arial"/>
          <w:sz w:val="22"/>
          <w:szCs w:val="22"/>
          <w:lang w:val="es-NI"/>
        </w:rPr>
        <w:t>valor</w:t>
      </w:r>
      <w:r w:rsidRPr="00146C8D">
        <w:rPr>
          <w:rFonts w:ascii="Arial" w:hAnsi="Arial" w:cs="Arial"/>
          <w:sz w:val="22"/>
          <w:szCs w:val="22"/>
          <w:lang w:val="es-NI"/>
        </w:rPr>
        <w:t xml:space="preserve"> </w:t>
      </w:r>
      <w:r w:rsidRPr="00FB5313">
        <w:rPr>
          <w:rFonts w:ascii="Arial" w:hAnsi="Arial" w:cs="Arial"/>
          <w:sz w:val="22"/>
          <w:szCs w:val="22"/>
          <w:lang w:val="es-NI"/>
        </w:rPr>
        <w:t xml:space="preserve">del activo o activos a </w:t>
      </w:r>
      <w:r w:rsidR="00C36FC2" w:rsidRPr="00FB5313">
        <w:rPr>
          <w:rFonts w:ascii="Arial" w:hAnsi="Arial" w:cs="Arial"/>
          <w:sz w:val="22"/>
          <w:szCs w:val="22"/>
          <w:lang w:val="es-NI"/>
        </w:rPr>
        <w:t>registrar</w:t>
      </w:r>
      <w:r w:rsidRPr="00FB5313">
        <w:rPr>
          <w:rFonts w:ascii="Arial" w:hAnsi="Arial" w:cs="Arial"/>
          <w:sz w:val="22"/>
          <w:szCs w:val="22"/>
          <w:lang w:val="es-NI"/>
        </w:rPr>
        <w:t xml:space="preserve"> sea igual o superior a 1 millón de dólares o su equivalente en córdobas, o, </w:t>
      </w:r>
    </w:p>
    <w:p w:rsidR="009035F9" w:rsidRPr="00FB5313" w:rsidRDefault="009035F9" w:rsidP="009035F9">
      <w:pPr>
        <w:pStyle w:val="Prrafodelista"/>
        <w:ind w:left="172"/>
        <w:jc w:val="both"/>
        <w:rPr>
          <w:rFonts w:ascii="Arial" w:hAnsi="Arial" w:cs="Arial"/>
          <w:sz w:val="22"/>
          <w:szCs w:val="22"/>
          <w:lang w:val="es-NI"/>
        </w:rPr>
      </w:pPr>
    </w:p>
    <w:p w:rsidR="009035F9" w:rsidRPr="00FB5313" w:rsidRDefault="009035F9" w:rsidP="009035F9">
      <w:pPr>
        <w:pStyle w:val="Prrafodelista"/>
        <w:numPr>
          <w:ilvl w:val="0"/>
          <w:numId w:val="31"/>
        </w:numPr>
        <w:ind w:left="993" w:hanging="426"/>
        <w:contextualSpacing/>
        <w:jc w:val="both"/>
        <w:rPr>
          <w:rFonts w:ascii="Arial" w:hAnsi="Arial" w:cs="Arial"/>
          <w:sz w:val="22"/>
          <w:szCs w:val="22"/>
          <w:lang w:val="es-NI"/>
        </w:rPr>
      </w:pPr>
      <w:r w:rsidRPr="00FB5313">
        <w:rPr>
          <w:rFonts w:ascii="Arial" w:hAnsi="Arial" w:cs="Arial"/>
          <w:sz w:val="22"/>
          <w:szCs w:val="22"/>
          <w:lang w:val="es-NI"/>
        </w:rPr>
        <w:t xml:space="preserve">Para entidades bancarias y financieras con activos de riesgo inferior a 400 millones de dólares o su equivalente en córdobas, cuando el </w:t>
      </w:r>
      <w:r w:rsidR="004A1094" w:rsidRPr="00146C8D">
        <w:rPr>
          <w:rFonts w:ascii="Arial" w:hAnsi="Arial" w:cs="Arial"/>
          <w:sz w:val="22"/>
          <w:szCs w:val="22"/>
          <w:lang w:val="es-NI"/>
        </w:rPr>
        <w:t>valor</w:t>
      </w:r>
      <w:r w:rsidRPr="00146C8D">
        <w:rPr>
          <w:rFonts w:ascii="Arial" w:hAnsi="Arial" w:cs="Arial"/>
          <w:sz w:val="22"/>
          <w:szCs w:val="22"/>
          <w:lang w:val="es-NI"/>
        </w:rPr>
        <w:t xml:space="preserve"> d</w:t>
      </w:r>
      <w:r w:rsidRPr="00FB5313">
        <w:rPr>
          <w:rFonts w:ascii="Arial" w:hAnsi="Arial" w:cs="Arial"/>
          <w:sz w:val="22"/>
          <w:szCs w:val="22"/>
          <w:lang w:val="es-NI"/>
        </w:rPr>
        <w:t xml:space="preserve">el activo o activos a </w:t>
      </w:r>
      <w:r w:rsidR="00C36FC2" w:rsidRPr="00FB5313">
        <w:rPr>
          <w:rFonts w:ascii="Arial" w:hAnsi="Arial" w:cs="Arial"/>
          <w:sz w:val="22"/>
          <w:szCs w:val="22"/>
          <w:lang w:val="es-NI"/>
        </w:rPr>
        <w:t>registrar</w:t>
      </w:r>
      <w:r w:rsidRPr="00FB5313">
        <w:rPr>
          <w:rFonts w:ascii="Arial" w:hAnsi="Arial" w:cs="Arial"/>
          <w:sz w:val="22"/>
          <w:szCs w:val="22"/>
          <w:lang w:val="es-NI"/>
        </w:rPr>
        <w:t xml:space="preserve"> sea superior a 500 mil dólares o su equivalente en córdobas.</w:t>
      </w:r>
    </w:p>
    <w:p w:rsidR="009035F9" w:rsidRPr="00FB5313" w:rsidRDefault="009035F9" w:rsidP="009035F9">
      <w:pPr>
        <w:pStyle w:val="Prrafodelista"/>
        <w:rPr>
          <w:rFonts w:ascii="Arial" w:hAnsi="Arial" w:cs="Arial"/>
          <w:sz w:val="22"/>
          <w:szCs w:val="22"/>
          <w:lang w:val="es-NI"/>
        </w:rPr>
      </w:pPr>
    </w:p>
    <w:p w:rsidR="006F7B4C" w:rsidRPr="00FB5313" w:rsidRDefault="009035F9" w:rsidP="006F7B4C">
      <w:pPr>
        <w:ind w:left="567"/>
        <w:jc w:val="both"/>
        <w:rPr>
          <w:rFonts w:ascii="Arial" w:eastAsia="Times New Roman" w:hAnsi="Arial" w:cs="Arial"/>
          <w:lang w:val="es-NI" w:eastAsia="es-ES"/>
        </w:rPr>
      </w:pPr>
      <w:r w:rsidRPr="00FB5313">
        <w:rPr>
          <w:rFonts w:ascii="Arial" w:eastAsia="Times New Roman" w:hAnsi="Arial" w:cs="Arial"/>
          <w:lang w:val="es-NI" w:eastAsia="es-ES"/>
        </w:rPr>
        <w:t xml:space="preserve">Para lo anterior, la entidad bancaria y financiera deberá presentar la solicitud respectiva, adjuntando el proyecto de inversión pertinente del activo o activos a </w:t>
      </w:r>
      <w:r w:rsidR="004A1094" w:rsidRPr="00146C8D">
        <w:rPr>
          <w:rFonts w:ascii="Arial" w:eastAsia="Times New Roman" w:hAnsi="Arial" w:cs="Arial"/>
          <w:lang w:val="es-NI" w:eastAsia="es-ES"/>
        </w:rPr>
        <w:t>registrar en dichas cuentas</w:t>
      </w:r>
      <w:r w:rsidRPr="00146C8D">
        <w:rPr>
          <w:rFonts w:ascii="Arial" w:eastAsia="Times New Roman" w:hAnsi="Arial" w:cs="Arial"/>
          <w:lang w:val="es-NI" w:eastAsia="es-ES"/>
        </w:rPr>
        <w:t xml:space="preserve"> </w:t>
      </w:r>
      <w:r w:rsidRPr="00FB5313">
        <w:rPr>
          <w:rFonts w:ascii="Arial" w:eastAsia="Times New Roman" w:hAnsi="Arial" w:cs="Arial"/>
          <w:lang w:val="es-NI" w:eastAsia="es-ES"/>
        </w:rPr>
        <w:t xml:space="preserve">que permita evaluar, entre otros, el impacto en el crecimiento de la institución, alcance y magnitud de la clientela y en sus resultados, </w:t>
      </w:r>
      <w:r w:rsidR="006F7B4C" w:rsidRPr="00FB5313">
        <w:rPr>
          <w:rFonts w:ascii="Arial" w:eastAsia="Times New Roman" w:hAnsi="Arial" w:cs="Arial"/>
          <w:lang w:val="es-NI" w:eastAsia="es-ES"/>
        </w:rPr>
        <w:t xml:space="preserve">lo anterior sustentado con estimaciones de 3 años. </w:t>
      </w:r>
    </w:p>
    <w:p w:rsidR="009035F9" w:rsidRPr="00FB5313" w:rsidRDefault="004A1094" w:rsidP="009035F9">
      <w:pPr>
        <w:ind w:left="567"/>
        <w:jc w:val="both"/>
        <w:rPr>
          <w:rFonts w:ascii="Arial" w:eastAsia="Times New Roman" w:hAnsi="Arial" w:cs="Arial"/>
          <w:lang w:val="es-NI" w:eastAsia="es-ES"/>
        </w:rPr>
      </w:pPr>
      <w:r w:rsidRPr="00146C8D">
        <w:rPr>
          <w:rFonts w:ascii="Arial" w:eastAsia="Times New Roman" w:hAnsi="Arial" w:cs="Arial"/>
          <w:lang w:val="es-NI" w:eastAsia="es-ES"/>
        </w:rPr>
        <w:t>El registro de estos</w:t>
      </w:r>
      <w:r w:rsidR="009035F9" w:rsidRPr="00146C8D">
        <w:rPr>
          <w:rFonts w:ascii="Arial" w:eastAsia="Times New Roman" w:hAnsi="Arial" w:cs="Arial"/>
          <w:lang w:val="es-NI" w:eastAsia="es-ES"/>
        </w:rPr>
        <w:t xml:space="preserve"> activos por montos inferiores a lo establecido en los </w:t>
      </w:r>
      <w:r w:rsidRPr="00146C8D">
        <w:rPr>
          <w:rFonts w:ascii="Arial" w:eastAsia="Times New Roman" w:hAnsi="Arial" w:cs="Arial"/>
          <w:lang w:val="es-NI" w:eastAsia="es-ES"/>
        </w:rPr>
        <w:t>romanitos</w:t>
      </w:r>
      <w:r w:rsidR="009035F9" w:rsidRPr="00146C8D">
        <w:rPr>
          <w:rFonts w:ascii="Arial" w:eastAsia="Times New Roman" w:hAnsi="Arial" w:cs="Arial"/>
          <w:lang w:val="es-NI" w:eastAsia="es-ES"/>
        </w:rPr>
        <w:t xml:space="preserve"> </w:t>
      </w:r>
      <w:r w:rsidR="009035F9" w:rsidRPr="00FB5313">
        <w:rPr>
          <w:rFonts w:ascii="Arial" w:eastAsia="Times New Roman" w:hAnsi="Arial" w:cs="Arial"/>
          <w:lang w:val="es-NI" w:eastAsia="es-ES"/>
        </w:rPr>
        <w:t>i) e ii) y superiores a 100 mil dólares o su equivalente en córdobas, deben ser informadas dentro del mes que se realizaron.</w:t>
      </w:r>
    </w:p>
    <w:p w:rsidR="004D4995" w:rsidRDefault="009035F9" w:rsidP="00687BB4">
      <w:pPr>
        <w:ind w:left="540"/>
        <w:jc w:val="both"/>
      </w:pPr>
      <w:r w:rsidRPr="00146C8D">
        <w:rPr>
          <w:rFonts w:ascii="Arial" w:eastAsia="Times New Roman" w:hAnsi="Arial" w:cs="Arial"/>
          <w:lang w:val="es-NI" w:eastAsia="es-ES"/>
        </w:rPr>
        <w:t xml:space="preserve">Al respecto, el Superintendente de Bancos podrá requerir mayor información sobre dicha </w:t>
      </w:r>
      <w:r w:rsidR="004A1094" w:rsidRPr="00146C8D">
        <w:rPr>
          <w:rFonts w:ascii="Arial" w:eastAsia="Times New Roman" w:hAnsi="Arial" w:cs="Arial"/>
          <w:lang w:val="es-NI" w:eastAsia="es-ES"/>
        </w:rPr>
        <w:t>operación</w:t>
      </w:r>
      <w:r w:rsidRPr="00146C8D">
        <w:rPr>
          <w:rFonts w:ascii="Arial" w:eastAsia="Times New Roman" w:hAnsi="Arial" w:cs="Arial"/>
          <w:lang w:val="es-NI" w:eastAsia="es-ES"/>
        </w:rPr>
        <w:t>.</w:t>
      </w:r>
      <w:r w:rsidR="00826FA2" w:rsidRPr="00146C8D">
        <w:t xml:space="preserve"> </w:t>
      </w:r>
    </w:p>
    <w:sectPr w:rsidR="004D4995" w:rsidSect="00DF4896">
      <w:footerReference w:type="default" r:id="rId15"/>
      <w:footerReference w:type="first" r:id="rId16"/>
      <w:pgSz w:w="12240" w:h="15840" w:code="1"/>
      <w:pgMar w:top="1985" w:right="1701" w:bottom="1134" w:left="1701" w:header="720" w:footer="272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47" w:rsidRDefault="00841547" w:rsidP="002853D1">
      <w:pPr>
        <w:spacing w:after="0" w:line="240" w:lineRule="auto"/>
      </w:pPr>
      <w:r>
        <w:separator/>
      </w:r>
    </w:p>
  </w:endnote>
  <w:endnote w:type="continuationSeparator" w:id="0">
    <w:p w:rsidR="00841547" w:rsidRDefault="00841547" w:rsidP="00285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8288681"/>
      <w:docPartObj>
        <w:docPartGallery w:val="Page Numbers (Bottom of Page)"/>
        <w:docPartUnique/>
      </w:docPartObj>
    </w:sdtPr>
    <w:sdtEndPr/>
    <w:sdtContent>
      <w:p w:rsidR="007356C5" w:rsidRDefault="007356C5">
        <w:pPr>
          <w:pStyle w:val="Piedepgina"/>
          <w:jc w:val="right"/>
        </w:pPr>
        <w:r>
          <w:rPr>
            <w:noProof/>
            <w:lang w:val="es-NI" w:eastAsia="es-NI"/>
          </w:rPr>
          <w:drawing>
            <wp:anchor distT="0" distB="0" distL="114300" distR="114300" simplePos="0" relativeHeight="251671552" behindDoc="1" locked="0" layoutInCell="1" allowOverlap="1" wp14:anchorId="13295B34" wp14:editId="349C8BB8">
              <wp:simplePos x="0" y="0"/>
              <wp:positionH relativeFrom="page">
                <wp:posOffset>22860</wp:posOffset>
              </wp:positionH>
              <wp:positionV relativeFrom="bottomMargin">
                <wp:posOffset>-175895</wp:posOffset>
              </wp:positionV>
              <wp:extent cx="7812230" cy="903768"/>
              <wp:effectExtent l="0" t="0" r="0" b="0"/>
              <wp:wrapNone/>
              <wp:docPr id="40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apel Membretado SIBOIF-03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12230" cy="90376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:rsidR="007356C5" w:rsidRDefault="007356C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6C5" w:rsidRDefault="007356C5" w:rsidP="004D28D1">
    <w:pPr>
      <w:pStyle w:val="Piedepgina"/>
      <w:jc w:val="right"/>
    </w:pPr>
    <w:r>
      <w:rPr>
        <w:noProof/>
        <w:lang w:val="es-NI" w:eastAsia="es-NI"/>
      </w:rPr>
      <w:drawing>
        <wp:anchor distT="0" distB="0" distL="114300" distR="114300" simplePos="0" relativeHeight="251661312" behindDoc="1" locked="0" layoutInCell="1" allowOverlap="1" wp14:anchorId="4F988A0D" wp14:editId="29F4E832">
          <wp:simplePos x="0" y="0"/>
          <wp:positionH relativeFrom="page">
            <wp:posOffset>6985</wp:posOffset>
          </wp:positionH>
          <wp:positionV relativeFrom="bottomMargin">
            <wp:posOffset>-233603</wp:posOffset>
          </wp:positionV>
          <wp:extent cx="7812230" cy="903768"/>
          <wp:effectExtent l="0" t="0" r="0" b="0"/>
          <wp:wrapNone/>
          <wp:docPr id="4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230" cy="903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356C5" w:rsidRDefault="007356C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7212312"/>
      <w:docPartObj>
        <w:docPartGallery w:val="Page Numbers (Bottom of Page)"/>
        <w:docPartUnique/>
      </w:docPartObj>
    </w:sdtPr>
    <w:sdtEndPr/>
    <w:sdtContent>
      <w:p w:rsidR="007356C5" w:rsidRDefault="007356C5">
        <w:pPr>
          <w:pStyle w:val="Piedepgina"/>
          <w:jc w:val="right"/>
        </w:pPr>
        <w:r>
          <w:rPr>
            <w:noProof/>
            <w:lang w:val="es-NI" w:eastAsia="es-NI"/>
          </w:rPr>
          <w:drawing>
            <wp:anchor distT="0" distB="0" distL="114300" distR="114300" simplePos="0" relativeHeight="251673600" behindDoc="1" locked="0" layoutInCell="1" allowOverlap="1" wp14:anchorId="337C86FA" wp14:editId="59AF8C66">
              <wp:simplePos x="0" y="0"/>
              <wp:positionH relativeFrom="page">
                <wp:posOffset>178435</wp:posOffset>
              </wp:positionH>
              <wp:positionV relativeFrom="page">
                <wp:align>bottom</wp:align>
              </wp:positionV>
              <wp:extent cx="7812230" cy="903768"/>
              <wp:effectExtent l="0" t="0" r="0" b="0"/>
              <wp:wrapNone/>
              <wp:docPr id="5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apel Membretado SIBOIF-03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12230" cy="90376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A7993" w:rsidRPr="00FA7993">
          <w:rPr>
            <w:noProof/>
            <w:lang w:val="es-ES"/>
          </w:rPr>
          <w:t>6</w:t>
        </w:r>
        <w:r>
          <w:fldChar w:fldCharType="end"/>
        </w:r>
      </w:p>
    </w:sdtContent>
  </w:sdt>
  <w:p w:rsidR="007356C5" w:rsidRDefault="007356C5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372451"/>
      <w:docPartObj>
        <w:docPartGallery w:val="Page Numbers (Bottom of Page)"/>
        <w:docPartUnique/>
      </w:docPartObj>
    </w:sdtPr>
    <w:sdtEndPr/>
    <w:sdtContent>
      <w:p w:rsidR="007356C5" w:rsidRDefault="007356C5">
        <w:pPr>
          <w:pStyle w:val="Piedepgina"/>
          <w:jc w:val="right"/>
        </w:pPr>
        <w:r>
          <w:rPr>
            <w:noProof/>
            <w:lang w:val="es-NI" w:eastAsia="es-NI"/>
          </w:rPr>
          <w:drawing>
            <wp:anchor distT="0" distB="0" distL="114300" distR="114300" simplePos="0" relativeHeight="251669504" behindDoc="1" locked="0" layoutInCell="1" allowOverlap="1" wp14:anchorId="4AAFC32D" wp14:editId="53DF7FE5">
              <wp:simplePos x="0" y="0"/>
              <wp:positionH relativeFrom="page">
                <wp:posOffset>252095</wp:posOffset>
              </wp:positionH>
              <wp:positionV relativeFrom="page">
                <wp:align>bottom</wp:align>
              </wp:positionV>
              <wp:extent cx="7812230" cy="903768"/>
              <wp:effectExtent l="0" t="0" r="0" b="0"/>
              <wp:wrapNone/>
              <wp:docPr id="6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apel Membretado SIBOIF-03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12230" cy="90376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639BC" w:rsidRPr="007639BC">
          <w:rPr>
            <w:noProof/>
            <w:lang w:val="es-ES"/>
          </w:rPr>
          <w:t>1</w:t>
        </w:r>
        <w:r>
          <w:fldChar w:fldCharType="end"/>
        </w:r>
      </w:p>
    </w:sdtContent>
  </w:sdt>
  <w:p w:rsidR="007356C5" w:rsidRDefault="007356C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47" w:rsidRDefault="00841547" w:rsidP="002853D1">
      <w:pPr>
        <w:spacing w:after="0" w:line="240" w:lineRule="auto"/>
      </w:pPr>
      <w:r>
        <w:separator/>
      </w:r>
    </w:p>
  </w:footnote>
  <w:footnote w:type="continuationSeparator" w:id="0">
    <w:p w:rsidR="00841547" w:rsidRDefault="00841547" w:rsidP="002853D1">
      <w:pPr>
        <w:spacing w:after="0" w:line="240" w:lineRule="auto"/>
      </w:pPr>
      <w:r>
        <w:continuationSeparator/>
      </w:r>
    </w:p>
  </w:footnote>
  <w:footnote w:id="1">
    <w:p w:rsidR="00417C68" w:rsidRPr="00DF4896" w:rsidRDefault="00417C68" w:rsidP="00417C68">
      <w:pPr>
        <w:pStyle w:val="Textonotapie"/>
        <w:rPr>
          <w:lang w:val="es-NI"/>
        </w:rPr>
      </w:pPr>
      <w:r>
        <w:rPr>
          <w:rStyle w:val="Refdenotaalpie"/>
        </w:rPr>
        <w:footnoteRef/>
      </w:r>
      <w:r>
        <w:t xml:space="preserve"> Reformado en comunicación DS-DA&amp;SC-</w:t>
      </w:r>
      <w:r w:rsidR="00243B82">
        <w:t>3274</w:t>
      </w:r>
      <w:r>
        <w:t>-11-2021/LAME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6C5" w:rsidRDefault="007356C5">
    <w:pPr>
      <w:pStyle w:val="Encabezado"/>
    </w:pPr>
    <w:r>
      <w:rPr>
        <w:noProof/>
        <w:lang w:val="es-NI" w:eastAsia="es-NI"/>
      </w:rPr>
      <w:drawing>
        <wp:anchor distT="0" distB="0" distL="114300" distR="114300" simplePos="0" relativeHeight="251667456" behindDoc="1" locked="0" layoutInCell="1" allowOverlap="1" wp14:anchorId="507087A8" wp14:editId="08111A44">
          <wp:simplePos x="0" y="0"/>
          <wp:positionH relativeFrom="page">
            <wp:posOffset>-18390</wp:posOffset>
          </wp:positionH>
          <wp:positionV relativeFrom="paragraph">
            <wp:posOffset>-452374</wp:posOffset>
          </wp:positionV>
          <wp:extent cx="7768588" cy="1434903"/>
          <wp:effectExtent l="0" t="0" r="4445" b="0"/>
          <wp:wrapNone/>
          <wp:docPr id="39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6C5" w:rsidRDefault="007356C5">
    <w:pPr>
      <w:pStyle w:val="Encabezado"/>
    </w:pPr>
    <w:r>
      <w:rPr>
        <w:noProof/>
        <w:lang w:val="es-NI" w:eastAsia="es-NI"/>
      </w:rPr>
      <w:drawing>
        <wp:anchor distT="0" distB="0" distL="114300" distR="114300" simplePos="0" relativeHeight="251659264" behindDoc="1" locked="0" layoutInCell="1" allowOverlap="1" wp14:anchorId="74A8E3AA" wp14:editId="0E32D816">
          <wp:simplePos x="0" y="0"/>
          <wp:positionH relativeFrom="page">
            <wp:posOffset>-31282</wp:posOffset>
          </wp:positionH>
          <wp:positionV relativeFrom="paragraph">
            <wp:posOffset>-415290</wp:posOffset>
          </wp:positionV>
          <wp:extent cx="7768588" cy="1434903"/>
          <wp:effectExtent l="0" t="0" r="4445" b="0"/>
          <wp:wrapNone/>
          <wp:docPr id="4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A7183"/>
    <w:multiLevelType w:val="multilevel"/>
    <w:tmpl w:val="532A09A2"/>
    <w:lvl w:ilvl="0">
      <w:start w:val="1"/>
      <w:numFmt w:val="upperRoman"/>
      <w:pStyle w:val="Ttulo1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3E2AB9"/>
    <w:multiLevelType w:val="singleLevel"/>
    <w:tmpl w:val="C92C3AC8"/>
    <w:lvl w:ilvl="0">
      <w:start w:val="1"/>
      <w:numFmt w:val="lowerLetter"/>
      <w:pStyle w:val="Nachovieta"/>
      <w:lvlText w:val="%1)"/>
      <w:lvlJc w:val="left"/>
      <w:pPr>
        <w:tabs>
          <w:tab w:val="num" w:pos="1143"/>
        </w:tabs>
        <w:ind w:left="1143" w:hanging="576"/>
      </w:pPr>
      <w:rPr>
        <w:rFonts w:hint="default"/>
      </w:rPr>
    </w:lvl>
  </w:abstractNum>
  <w:abstractNum w:abstractNumId="2" w15:restartNumberingAfterBreak="0">
    <w:nsid w:val="1D370F30"/>
    <w:multiLevelType w:val="hybridMultilevel"/>
    <w:tmpl w:val="5E0A27DE"/>
    <w:lvl w:ilvl="0" w:tplc="4C0A001B">
      <w:start w:val="1"/>
      <w:numFmt w:val="lowerRoman"/>
      <w:lvlText w:val="%1."/>
      <w:lvlJc w:val="right"/>
      <w:pPr>
        <w:ind w:left="3718" w:hanging="360"/>
      </w:pPr>
    </w:lvl>
    <w:lvl w:ilvl="1" w:tplc="4C0A0019">
      <w:start w:val="1"/>
      <w:numFmt w:val="lowerLetter"/>
      <w:lvlText w:val="%2."/>
      <w:lvlJc w:val="left"/>
      <w:pPr>
        <w:ind w:left="4438" w:hanging="360"/>
      </w:pPr>
    </w:lvl>
    <w:lvl w:ilvl="2" w:tplc="4C0A001B">
      <w:start w:val="1"/>
      <w:numFmt w:val="lowerRoman"/>
      <w:lvlText w:val="%3."/>
      <w:lvlJc w:val="right"/>
      <w:pPr>
        <w:ind w:left="5158" w:hanging="180"/>
      </w:pPr>
    </w:lvl>
    <w:lvl w:ilvl="3" w:tplc="4C0A0019">
      <w:start w:val="1"/>
      <w:numFmt w:val="lowerLetter"/>
      <w:lvlText w:val="%4."/>
      <w:lvlJc w:val="left"/>
      <w:pPr>
        <w:ind w:left="5878" w:hanging="360"/>
      </w:pPr>
    </w:lvl>
    <w:lvl w:ilvl="4" w:tplc="4C0A0019" w:tentative="1">
      <w:start w:val="1"/>
      <w:numFmt w:val="lowerLetter"/>
      <w:lvlText w:val="%5."/>
      <w:lvlJc w:val="left"/>
      <w:pPr>
        <w:ind w:left="6598" w:hanging="360"/>
      </w:pPr>
    </w:lvl>
    <w:lvl w:ilvl="5" w:tplc="4C0A001B" w:tentative="1">
      <w:start w:val="1"/>
      <w:numFmt w:val="lowerRoman"/>
      <w:lvlText w:val="%6."/>
      <w:lvlJc w:val="right"/>
      <w:pPr>
        <w:ind w:left="7318" w:hanging="180"/>
      </w:pPr>
    </w:lvl>
    <w:lvl w:ilvl="6" w:tplc="4C0A000F" w:tentative="1">
      <w:start w:val="1"/>
      <w:numFmt w:val="decimal"/>
      <w:lvlText w:val="%7."/>
      <w:lvlJc w:val="left"/>
      <w:pPr>
        <w:ind w:left="8038" w:hanging="360"/>
      </w:pPr>
    </w:lvl>
    <w:lvl w:ilvl="7" w:tplc="4C0A0019" w:tentative="1">
      <w:start w:val="1"/>
      <w:numFmt w:val="lowerLetter"/>
      <w:lvlText w:val="%8."/>
      <w:lvlJc w:val="left"/>
      <w:pPr>
        <w:ind w:left="8758" w:hanging="360"/>
      </w:pPr>
    </w:lvl>
    <w:lvl w:ilvl="8" w:tplc="4C0A001B" w:tentative="1">
      <w:start w:val="1"/>
      <w:numFmt w:val="lowerRoman"/>
      <w:lvlText w:val="%9."/>
      <w:lvlJc w:val="right"/>
      <w:pPr>
        <w:ind w:left="9478" w:hanging="180"/>
      </w:pPr>
    </w:lvl>
  </w:abstractNum>
  <w:abstractNum w:abstractNumId="3" w15:restartNumberingAfterBreak="0">
    <w:nsid w:val="20714F16"/>
    <w:multiLevelType w:val="hybridMultilevel"/>
    <w:tmpl w:val="2732F624"/>
    <w:lvl w:ilvl="0" w:tplc="4C0A001B">
      <w:start w:val="1"/>
      <w:numFmt w:val="lowerRoman"/>
      <w:lvlText w:val="%1."/>
      <w:lvlJc w:val="right"/>
      <w:pPr>
        <w:ind w:left="1353" w:hanging="360"/>
      </w:pPr>
      <w:rPr>
        <w:rFonts w:hint="default"/>
      </w:rPr>
    </w:lvl>
    <w:lvl w:ilvl="1" w:tplc="515C9F86">
      <w:start w:val="1"/>
      <w:numFmt w:val="lowerRoman"/>
      <w:lvlText w:val="%2."/>
      <w:lvlJc w:val="right"/>
      <w:pPr>
        <w:ind w:left="2073" w:hanging="360"/>
      </w:pPr>
      <w:rPr>
        <w:b w:val="0"/>
      </w:rPr>
    </w:lvl>
    <w:lvl w:ilvl="2" w:tplc="4C0A001B" w:tentative="1">
      <w:start w:val="1"/>
      <w:numFmt w:val="lowerRoman"/>
      <w:lvlText w:val="%3."/>
      <w:lvlJc w:val="right"/>
      <w:pPr>
        <w:ind w:left="2793" w:hanging="180"/>
      </w:pPr>
    </w:lvl>
    <w:lvl w:ilvl="3" w:tplc="4C0A000F" w:tentative="1">
      <w:start w:val="1"/>
      <w:numFmt w:val="decimal"/>
      <w:lvlText w:val="%4."/>
      <w:lvlJc w:val="left"/>
      <w:pPr>
        <w:ind w:left="3513" w:hanging="360"/>
      </w:pPr>
    </w:lvl>
    <w:lvl w:ilvl="4" w:tplc="4C0A0019" w:tentative="1">
      <w:start w:val="1"/>
      <w:numFmt w:val="lowerLetter"/>
      <w:lvlText w:val="%5."/>
      <w:lvlJc w:val="left"/>
      <w:pPr>
        <w:ind w:left="4233" w:hanging="360"/>
      </w:pPr>
    </w:lvl>
    <w:lvl w:ilvl="5" w:tplc="4C0A001B" w:tentative="1">
      <w:start w:val="1"/>
      <w:numFmt w:val="lowerRoman"/>
      <w:lvlText w:val="%6."/>
      <w:lvlJc w:val="right"/>
      <w:pPr>
        <w:ind w:left="4953" w:hanging="180"/>
      </w:pPr>
    </w:lvl>
    <w:lvl w:ilvl="6" w:tplc="4C0A000F" w:tentative="1">
      <w:start w:val="1"/>
      <w:numFmt w:val="decimal"/>
      <w:lvlText w:val="%7."/>
      <w:lvlJc w:val="left"/>
      <w:pPr>
        <w:ind w:left="5673" w:hanging="360"/>
      </w:pPr>
    </w:lvl>
    <w:lvl w:ilvl="7" w:tplc="4C0A0019" w:tentative="1">
      <w:start w:val="1"/>
      <w:numFmt w:val="lowerLetter"/>
      <w:lvlText w:val="%8."/>
      <w:lvlJc w:val="left"/>
      <w:pPr>
        <w:ind w:left="6393" w:hanging="360"/>
      </w:pPr>
    </w:lvl>
    <w:lvl w:ilvl="8" w:tplc="4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30973E95"/>
    <w:multiLevelType w:val="hybridMultilevel"/>
    <w:tmpl w:val="434AFA90"/>
    <w:lvl w:ilvl="0" w:tplc="4C0A001B">
      <w:start w:val="1"/>
      <w:numFmt w:val="lowerRoman"/>
      <w:lvlText w:val="%1."/>
      <w:lvlJc w:val="right"/>
      <w:pPr>
        <w:ind w:left="1800" w:hanging="360"/>
      </w:pPr>
    </w:lvl>
    <w:lvl w:ilvl="1" w:tplc="4C0A0019" w:tentative="1">
      <w:start w:val="1"/>
      <w:numFmt w:val="lowerLetter"/>
      <w:lvlText w:val="%2."/>
      <w:lvlJc w:val="left"/>
      <w:pPr>
        <w:ind w:left="2520" w:hanging="360"/>
      </w:pPr>
    </w:lvl>
    <w:lvl w:ilvl="2" w:tplc="4C0A001B" w:tentative="1">
      <w:start w:val="1"/>
      <w:numFmt w:val="lowerRoman"/>
      <w:lvlText w:val="%3."/>
      <w:lvlJc w:val="right"/>
      <w:pPr>
        <w:ind w:left="3240" w:hanging="180"/>
      </w:pPr>
    </w:lvl>
    <w:lvl w:ilvl="3" w:tplc="4C0A000F" w:tentative="1">
      <w:start w:val="1"/>
      <w:numFmt w:val="decimal"/>
      <w:lvlText w:val="%4."/>
      <w:lvlJc w:val="left"/>
      <w:pPr>
        <w:ind w:left="3960" w:hanging="360"/>
      </w:pPr>
    </w:lvl>
    <w:lvl w:ilvl="4" w:tplc="4C0A0019" w:tentative="1">
      <w:start w:val="1"/>
      <w:numFmt w:val="lowerLetter"/>
      <w:lvlText w:val="%5."/>
      <w:lvlJc w:val="left"/>
      <w:pPr>
        <w:ind w:left="4680" w:hanging="360"/>
      </w:pPr>
    </w:lvl>
    <w:lvl w:ilvl="5" w:tplc="4C0A001B" w:tentative="1">
      <w:start w:val="1"/>
      <w:numFmt w:val="lowerRoman"/>
      <w:lvlText w:val="%6."/>
      <w:lvlJc w:val="right"/>
      <w:pPr>
        <w:ind w:left="5400" w:hanging="180"/>
      </w:pPr>
    </w:lvl>
    <w:lvl w:ilvl="6" w:tplc="4C0A000F" w:tentative="1">
      <w:start w:val="1"/>
      <w:numFmt w:val="decimal"/>
      <w:lvlText w:val="%7."/>
      <w:lvlJc w:val="left"/>
      <w:pPr>
        <w:ind w:left="6120" w:hanging="360"/>
      </w:pPr>
    </w:lvl>
    <w:lvl w:ilvl="7" w:tplc="4C0A0019" w:tentative="1">
      <w:start w:val="1"/>
      <w:numFmt w:val="lowerLetter"/>
      <w:lvlText w:val="%8."/>
      <w:lvlJc w:val="left"/>
      <w:pPr>
        <w:ind w:left="6840" w:hanging="360"/>
      </w:pPr>
    </w:lvl>
    <w:lvl w:ilvl="8" w:tplc="4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1CF0A95"/>
    <w:multiLevelType w:val="hybridMultilevel"/>
    <w:tmpl w:val="1602C5C8"/>
    <w:lvl w:ilvl="0" w:tplc="4C0A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2B36EB"/>
    <w:multiLevelType w:val="hybridMultilevel"/>
    <w:tmpl w:val="434AFA90"/>
    <w:lvl w:ilvl="0" w:tplc="4C0A001B">
      <w:start w:val="1"/>
      <w:numFmt w:val="lowerRoman"/>
      <w:lvlText w:val="%1."/>
      <w:lvlJc w:val="right"/>
      <w:pPr>
        <w:ind w:left="1800" w:hanging="360"/>
      </w:pPr>
    </w:lvl>
    <w:lvl w:ilvl="1" w:tplc="4C0A0019" w:tentative="1">
      <w:start w:val="1"/>
      <w:numFmt w:val="lowerLetter"/>
      <w:lvlText w:val="%2."/>
      <w:lvlJc w:val="left"/>
      <w:pPr>
        <w:ind w:left="2520" w:hanging="360"/>
      </w:pPr>
    </w:lvl>
    <w:lvl w:ilvl="2" w:tplc="4C0A001B" w:tentative="1">
      <w:start w:val="1"/>
      <w:numFmt w:val="lowerRoman"/>
      <w:lvlText w:val="%3."/>
      <w:lvlJc w:val="right"/>
      <w:pPr>
        <w:ind w:left="3240" w:hanging="180"/>
      </w:pPr>
    </w:lvl>
    <w:lvl w:ilvl="3" w:tplc="4C0A000F" w:tentative="1">
      <w:start w:val="1"/>
      <w:numFmt w:val="decimal"/>
      <w:lvlText w:val="%4."/>
      <w:lvlJc w:val="left"/>
      <w:pPr>
        <w:ind w:left="3960" w:hanging="360"/>
      </w:pPr>
    </w:lvl>
    <w:lvl w:ilvl="4" w:tplc="4C0A0019" w:tentative="1">
      <w:start w:val="1"/>
      <w:numFmt w:val="lowerLetter"/>
      <w:lvlText w:val="%5."/>
      <w:lvlJc w:val="left"/>
      <w:pPr>
        <w:ind w:left="4680" w:hanging="360"/>
      </w:pPr>
    </w:lvl>
    <w:lvl w:ilvl="5" w:tplc="4C0A001B" w:tentative="1">
      <w:start w:val="1"/>
      <w:numFmt w:val="lowerRoman"/>
      <w:lvlText w:val="%6."/>
      <w:lvlJc w:val="right"/>
      <w:pPr>
        <w:ind w:left="5400" w:hanging="180"/>
      </w:pPr>
    </w:lvl>
    <w:lvl w:ilvl="6" w:tplc="4C0A000F" w:tentative="1">
      <w:start w:val="1"/>
      <w:numFmt w:val="decimal"/>
      <w:lvlText w:val="%7."/>
      <w:lvlJc w:val="left"/>
      <w:pPr>
        <w:ind w:left="6120" w:hanging="360"/>
      </w:pPr>
    </w:lvl>
    <w:lvl w:ilvl="7" w:tplc="4C0A0019" w:tentative="1">
      <w:start w:val="1"/>
      <w:numFmt w:val="lowerLetter"/>
      <w:lvlText w:val="%8."/>
      <w:lvlJc w:val="left"/>
      <w:pPr>
        <w:ind w:left="6840" w:hanging="360"/>
      </w:pPr>
    </w:lvl>
    <w:lvl w:ilvl="8" w:tplc="4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3B153C6"/>
    <w:multiLevelType w:val="multilevel"/>
    <w:tmpl w:val="22F8D55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Arely2"/>
      <w:lvlText w:val="1.%2."/>
      <w:lvlJc w:val="left"/>
      <w:pPr>
        <w:ind w:left="576" w:hanging="576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46FF7709"/>
    <w:multiLevelType w:val="hybridMultilevel"/>
    <w:tmpl w:val="844CF94C"/>
    <w:lvl w:ilvl="0" w:tplc="4C0A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89D7355"/>
    <w:multiLevelType w:val="multilevel"/>
    <w:tmpl w:val="4B2C32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upperLetter"/>
      <w:lvlText w:val="%2."/>
      <w:lvlJc w:val="left"/>
      <w:pPr>
        <w:ind w:left="576" w:hanging="576"/>
      </w:pPr>
      <w:rPr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C785185"/>
    <w:multiLevelType w:val="hybridMultilevel"/>
    <w:tmpl w:val="0720B434"/>
    <w:lvl w:ilvl="0" w:tplc="C16AB85C">
      <w:start w:val="1"/>
      <w:numFmt w:val="lowerRoman"/>
      <w:lvlText w:val="%1)"/>
      <w:lvlJc w:val="left"/>
      <w:pPr>
        <w:ind w:left="1514" w:hanging="720"/>
      </w:pPr>
      <w:rPr>
        <w:rFonts w:hint="default"/>
        <w:sz w:val="22"/>
        <w:szCs w:val="22"/>
      </w:rPr>
    </w:lvl>
    <w:lvl w:ilvl="1" w:tplc="4C0A0019">
      <w:start w:val="1"/>
      <w:numFmt w:val="lowerLetter"/>
      <w:lvlText w:val="%2."/>
      <w:lvlJc w:val="left"/>
      <w:pPr>
        <w:ind w:left="1874" w:hanging="360"/>
      </w:pPr>
    </w:lvl>
    <w:lvl w:ilvl="2" w:tplc="4C0A001B" w:tentative="1">
      <w:start w:val="1"/>
      <w:numFmt w:val="lowerRoman"/>
      <w:lvlText w:val="%3."/>
      <w:lvlJc w:val="right"/>
      <w:pPr>
        <w:ind w:left="2594" w:hanging="180"/>
      </w:pPr>
    </w:lvl>
    <w:lvl w:ilvl="3" w:tplc="4C0A000F" w:tentative="1">
      <w:start w:val="1"/>
      <w:numFmt w:val="decimal"/>
      <w:lvlText w:val="%4."/>
      <w:lvlJc w:val="left"/>
      <w:pPr>
        <w:ind w:left="3314" w:hanging="360"/>
      </w:pPr>
    </w:lvl>
    <w:lvl w:ilvl="4" w:tplc="4C0A0019" w:tentative="1">
      <w:start w:val="1"/>
      <w:numFmt w:val="lowerLetter"/>
      <w:lvlText w:val="%5."/>
      <w:lvlJc w:val="left"/>
      <w:pPr>
        <w:ind w:left="4034" w:hanging="360"/>
      </w:pPr>
    </w:lvl>
    <w:lvl w:ilvl="5" w:tplc="4C0A001B" w:tentative="1">
      <w:start w:val="1"/>
      <w:numFmt w:val="lowerRoman"/>
      <w:lvlText w:val="%6."/>
      <w:lvlJc w:val="right"/>
      <w:pPr>
        <w:ind w:left="4754" w:hanging="180"/>
      </w:pPr>
    </w:lvl>
    <w:lvl w:ilvl="6" w:tplc="4C0A000F" w:tentative="1">
      <w:start w:val="1"/>
      <w:numFmt w:val="decimal"/>
      <w:lvlText w:val="%7."/>
      <w:lvlJc w:val="left"/>
      <w:pPr>
        <w:ind w:left="5474" w:hanging="360"/>
      </w:pPr>
    </w:lvl>
    <w:lvl w:ilvl="7" w:tplc="4C0A0019" w:tentative="1">
      <w:start w:val="1"/>
      <w:numFmt w:val="lowerLetter"/>
      <w:lvlText w:val="%8."/>
      <w:lvlJc w:val="left"/>
      <w:pPr>
        <w:ind w:left="6194" w:hanging="360"/>
      </w:pPr>
    </w:lvl>
    <w:lvl w:ilvl="8" w:tplc="4C0A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1" w15:restartNumberingAfterBreak="0">
    <w:nsid w:val="4DD47D50"/>
    <w:multiLevelType w:val="multilevel"/>
    <w:tmpl w:val="33DAA0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upperLetter"/>
      <w:lvlText w:val="%2."/>
      <w:lvlJc w:val="left"/>
      <w:pPr>
        <w:ind w:left="576" w:hanging="576"/>
      </w:pPr>
      <w:rPr>
        <w:color w:val="auto"/>
      </w:rPr>
    </w:lvl>
    <w:lvl w:ilvl="2">
      <w:start w:val="1"/>
      <w:numFmt w:val="lowerLetter"/>
      <w:pStyle w:val="Arial11inciso"/>
      <w:lvlText w:val="%3)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4F0F25DE"/>
    <w:multiLevelType w:val="hybridMultilevel"/>
    <w:tmpl w:val="F48E7060"/>
    <w:lvl w:ilvl="0" w:tplc="4C0A000F">
      <w:start w:val="1"/>
      <w:numFmt w:val="decimal"/>
      <w:lvlText w:val="%1."/>
      <w:lvlJc w:val="left"/>
      <w:pPr>
        <w:ind w:left="360" w:hanging="360"/>
      </w:pPr>
    </w:lvl>
    <w:lvl w:ilvl="1" w:tplc="4C0A001B">
      <w:start w:val="1"/>
      <w:numFmt w:val="lowerRoman"/>
      <w:lvlText w:val="%2."/>
      <w:lvlJc w:val="right"/>
      <w:pPr>
        <w:ind w:left="1080" w:hanging="360"/>
      </w:pPr>
    </w:lvl>
    <w:lvl w:ilvl="2" w:tplc="4C0A0019">
      <w:start w:val="1"/>
      <w:numFmt w:val="lowerLetter"/>
      <w:lvlText w:val="%3."/>
      <w:lvlJc w:val="left"/>
      <w:pPr>
        <w:ind w:left="1800" w:hanging="180"/>
      </w:pPr>
    </w:lvl>
    <w:lvl w:ilvl="3" w:tplc="4C0A000F" w:tentative="1">
      <w:start w:val="1"/>
      <w:numFmt w:val="decimal"/>
      <w:lvlText w:val="%4."/>
      <w:lvlJc w:val="left"/>
      <w:pPr>
        <w:ind w:left="2520" w:hanging="360"/>
      </w:pPr>
    </w:lvl>
    <w:lvl w:ilvl="4" w:tplc="4C0A0019" w:tentative="1">
      <w:start w:val="1"/>
      <w:numFmt w:val="lowerLetter"/>
      <w:lvlText w:val="%5."/>
      <w:lvlJc w:val="left"/>
      <w:pPr>
        <w:ind w:left="3240" w:hanging="360"/>
      </w:pPr>
    </w:lvl>
    <w:lvl w:ilvl="5" w:tplc="4C0A001B" w:tentative="1">
      <w:start w:val="1"/>
      <w:numFmt w:val="lowerRoman"/>
      <w:lvlText w:val="%6."/>
      <w:lvlJc w:val="right"/>
      <w:pPr>
        <w:ind w:left="3960" w:hanging="180"/>
      </w:pPr>
    </w:lvl>
    <w:lvl w:ilvl="6" w:tplc="4C0A000F" w:tentative="1">
      <w:start w:val="1"/>
      <w:numFmt w:val="decimal"/>
      <w:lvlText w:val="%7."/>
      <w:lvlJc w:val="left"/>
      <w:pPr>
        <w:ind w:left="4680" w:hanging="360"/>
      </w:pPr>
    </w:lvl>
    <w:lvl w:ilvl="7" w:tplc="4C0A0019" w:tentative="1">
      <w:start w:val="1"/>
      <w:numFmt w:val="lowerLetter"/>
      <w:lvlText w:val="%8."/>
      <w:lvlJc w:val="left"/>
      <w:pPr>
        <w:ind w:left="5400" w:hanging="360"/>
      </w:pPr>
    </w:lvl>
    <w:lvl w:ilvl="8" w:tplc="4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1B67EB4"/>
    <w:multiLevelType w:val="hybridMultilevel"/>
    <w:tmpl w:val="1602C5C8"/>
    <w:lvl w:ilvl="0" w:tplc="4C0A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7C02979"/>
    <w:multiLevelType w:val="hybridMultilevel"/>
    <w:tmpl w:val="2732F624"/>
    <w:lvl w:ilvl="0" w:tplc="4C0A001B">
      <w:start w:val="1"/>
      <w:numFmt w:val="lowerRoman"/>
      <w:lvlText w:val="%1."/>
      <w:lvlJc w:val="right"/>
      <w:pPr>
        <w:ind w:left="1353" w:hanging="360"/>
      </w:pPr>
      <w:rPr>
        <w:rFonts w:hint="default"/>
      </w:rPr>
    </w:lvl>
    <w:lvl w:ilvl="1" w:tplc="515C9F86">
      <w:start w:val="1"/>
      <w:numFmt w:val="lowerRoman"/>
      <w:lvlText w:val="%2."/>
      <w:lvlJc w:val="right"/>
      <w:pPr>
        <w:ind w:left="2073" w:hanging="360"/>
      </w:pPr>
      <w:rPr>
        <w:b w:val="0"/>
      </w:rPr>
    </w:lvl>
    <w:lvl w:ilvl="2" w:tplc="4C0A001B" w:tentative="1">
      <w:start w:val="1"/>
      <w:numFmt w:val="lowerRoman"/>
      <w:lvlText w:val="%3."/>
      <w:lvlJc w:val="right"/>
      <w:pPr>
        <w:ind w:left="2793" w:hanging="180"/>
      </w:pPr>
    </w:lvl>
    <w:lvl w:ilvl="3" w:tplc="4C0A000F" w:tentative="1">
      <w:start w:val="1"/>
      <w:numFmt w:val="decimal"/>
      <w:lvlText w:val="%4."/>
      <w:lvlJc w:val="left"/>
      <w:pPr>
        <w:ind w:left="3513" w:hanging="360"/>
      </w:pPr>
    </w:lvl>
    <w:lvl w:ilvl="4" w:tplc="4C0A0019" w:tentative="1">
      <w:start w:val="1"/>
      <w:numFmt w:val="lowerLetter"/>
      <w:lvlText w:val="%5."/>
      <w:lvlJc w:val="left"/>
      <w:pPr>
        <w:ind w:left="4233" w:hanging="360"/>
      </w:pPr>
    </w:lvl>
    <w:lvl w:ilvl="5" w:tplc="4C0A001B" w:tentative="1">
      <w:start w:val="1"/>
      <w:numFmt w:val="lowerRoman"/>
      <w:lvlText w:val="%6."/>
      <w:lvlJc w:val="right"/>
      <w:pPr>
        <w:ind w:left="4953" w:hanging="180"/>
      </w:pPr>
    </w:lvl>
    <w:lvl w:ilvl="6" w:tplc="4C0A000F" w:tentative="1">
      <w:start w:val="1"/>
      <w:numFmt w:val="decimal"/>
      <w:lvlText w:val="%7."/>
      <w:lvlJc w:val="left"/>
      <w:pPr>
        <w:ind w:left="5673" w:hanging="360"/>
      </w:pPr>
    </w:lvl>
    <w:lvl w:ilvl="7" w:tplc="4C0A0019" w:tentative="1">
      <w:start w:val="1"/>
      <w:numFmt w:val="lowerLetter"/>
      <w:lvlText w:val="%8."/>
      <w:lvlJc w:val="left"/>
      <w:pPr>
        <w:ind w:left="6393" w:hanging="360"/>
      </w:pPr>
    </w:lvl>
    <w:lvl w:ilvl="8" w:tplc="4C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60531EF1"/>
    <w:multiLevelType w:val="hybridMultilevel"/>
    <w:tmpl w:val="844CF94C"/>
    <w:lvl w:ilvl="0" w:tplc="4C0A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A766C02"/>
    <w:multiLevelType w:val="hybridMultilevel"/>
    <w:tmpl w:val="1602C5C8"/>
    <w:lvl w:ilvl="0" w:tplc="4C0A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ECF3E00"/>
    <w:multiLevelType w:val="hybridMultilevel"/>
    <w:tmpl w:val="B998ABD2"/>
    <w:lvl w:ilvl="0" w:tplc="017AE60A">
      <w:start w:val="1"/>
      <w:numFmt w:val="decimal"/>
      <w:lvlText w:val="(%1)"/>
      <w:lvlJc w:val="left"/>
      <w:pPr>
        <w:ind w:left="644" w:hanging="360"/>
      </w:pPr>
      <w:rPr>
        <w:rFonts w:eastAsia="Times New Roman" w:hint="default"/>
      </w:rPr>
    </w:lvl>
    <w:lvl w:ilvl="1" w:tplc="4C0A0019" w:tentative="1">
      <w:start w:val="1"/>
      <w:numFmt w:val="lowerLetter"/>
      <w:lvlText w:val="%2."/>
      <w:lvlJc w:val="left"/>
      <w:pPr>
        <w:ind w:left="1364" w:hanging="360"/>
      </w:pPr>
    </w:lvl>
    <w:lvl w:ilvl="2" w:tplc="4C0A001B" w:tentative="1">
      <w:start w:val="1"/>
      <w:numFmt w:val="lowerRoman"/>
      <w:lvlText w:val="%3."/>
      <w:lvlJc w:val="right"/>
      <w:pPr>
        <w:ind w:left="2084" w:hanging="180"/>
      </w:pPr>
    </w:lvl>
    <w:lvl w:ilvl="3" w:tplc="4C0A000F" w:tentative="1">
      <w:start w:val="1"/>
      <w:numFmt w:val="decimal"/>
      <w:lvlText w:val="%4."/>
      <w:lvlJc w:val="left"/>
      <w:pPr>
        <w:ind w:left="2804" w:hanging="360"/>
      </w:pPr>
    </w:lvl>
    <w:lvl w:ilvl="4" w:tplc="4C0A0019" w:tentative="1">
      <w:start w:val="1"/>
      <w:numFmt w:val="lowerLetter"/>
      <w:lvlText w:val="%5."/>
      <w:lvlJc w:val="left"/>
      <w:pPr>
        <w:ind w:left="3524" w:hanging="360"/>
      </w:pPr>
    </w:lvl>
    <w:lvl w:ilvl="5" w:tplc="4C0A001B" w:tentative="1">
      <w:start w:val="1"/>
      <w:numFmt w:val="lowerRoman"/>
      <w:lvlText w:val="%6."/>
      <w:lvlJc w:val="right"/>
      <w:pPr>
        <w:ind w:left="4244" w:hanging="180"/>
      </w:pPr>
    </w:lvl>
    <w:lvl w:ilvl="6" w:tplc="4C0A000F" w:tentative="1">
      <w:start w:val="1"/>
      <w:numFmt w:val="decimal"/>
      <w:lvlText w:val="%7."/>
      <w:lvlJc w:val="left"/>
      <w:pPr>
        <w:ind w:left="4964" w:hanging="360"/>
      </w:pPr>
    </w:lvl>
    <w:lvl w:ilvl="7" w:tplc="4C0A0019" w:tentative="1">
      <w:start w:val="1"/>
      <w:numFmt w:val="lowerLetter"/>
      <w:lvlText w:val="%8."/>
      <w:lvlJc w:val="left"/>
      <w:pPr>
        <w:ind w:left="5684" w:hanging="360"/>
      </w:pPr>
    </w:lvl>
    <w:lvl w:ilvl="8" w:tplc="4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F65493F"/>
    <w:multiLevelType w:val="multilevel"/>
    <w:tmpl w:val="D57C74EA"/>
    <w:lvl w:ilvl="0">
      <w:start w:val="5"/>
      <w:numFmt w:val="decimal"/>
      <w:pStyle w:val="Numerales"/>
      <w:lvlText w:val="%1."/>
      <w:lvlJc w:val="left"/>
      <w:pPr>
        <w:tabs>
          <w:tab w:val="num" w:pos="540"/>
        </w:tabs>
        <w:ind w:left="54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 w15:restartNumberingAfterBreak="0">
    <w:nsid w:val="741E69A9"/>
    <w:multiLevelType w:val="hybridMultilevel"/>
    <w:tmpl w:val="1602C5C8"/>
    <w:lvl w:ilvl="0" w:tplc="4C0A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BB21E07"/>
    <w:multiLevelType w:val="hybridMultilevel"/>
    <w:tmpl w:val="1602C5C8"/>
    <w:lvl w:ilvl="0" w:tplc="4C0A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"/>
  </w:num>
  <w:num w:numId="5">
    <w:abstractNumId w:val="11"/>
  </w:num>
  <w:num w:numId="6">
    <w:abstractNumId w:val="3"/>
  </w:num>
  <w:num w:numId="7">
    <w:abstractNumId w:val="17"/>
  </w:num>
  <w:num w:numId="8">
    <w:abstractNumId w:val="7"/>
  </w:num>
  <w:num w:numId="9">
    <w:abstractNumId w:val="18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6"/>
  </w:num>
  <w:num w:numId="13">
    <w:abstractNumId w:val="19"/>
  </w:num>
  <w:num w:numId="14">
    <w:abstractNumId w:val="9"/>
  </w:num>
  <w:num w:numId="15">
    <w:abstractNumId w:val="1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5"/>
  </w:num>
  <w:num w:numId="19">
    <w:abstractNumId w:val="13"/>
  </w:num>
  <w:num w:numId="20">
    <w:abstractNumId w:val="8"/>
  </w:num>
  <w:num w:numId="21">
    <w:abstractNumId w:val="20"/>
  </w:num>
  <w:num w:numId="22">
    <w:abstractNumId w:val="0"/>
  </w:num>
  <w:num w:numId="23">
    <w:abstractNumId w:val="18"/>
  </w:num>
  <w:num w:numId="24">
    <w:abstractNumId w:val="11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5"/>
  </w:num>
  <w:num w:numId="31">
    <w:abstractNumId w:val="10"/>
  </w:num>
  <w:num w:numId="32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3D1"/>
    <w:rsid w:val="00001EB0"/>
    <w:rsid w:val="00003422"/>
    <w:rsid w:val="00005CB2"/>
    <w:rsid w:val="00011C1D"/>
    <w:rsid w:val="000128BE"/>
    <w:rsid w:val="00012F34"/>
    <w:rsid w:val="000137BA"/>
    <w:rsid w:val="00013C83"/>
    <w:rsid w:val="000154E6"/>
    <w:rsid w:val="00015C5C"/>
    <w:rsid w:val="00022DF8"/>
    <w:rsid w:val="00023065"/>
    <w:rsid w:val="00024E7F"/>
    <w:rsid w:val="00025F20"/>
    <w:rsid w:val="00027385"/>
    <w:rsid w:val="00040BB9"/>
    <w:rsid w:val="0004226E"/>
    <w:rsid w:val="00043E51"/>
    <w:rsid w:val="000462C4"/>
    <w:rsid w:val="00053802"/>
    <w:rsid w:val="00053976"/>
    <w:rsid w:val="00055AA1"/>
    <w:rsid w:val="000573AD"/>
    <w:rsid w:val="00057C86"/>
    <w:rsid w:val="00063771"/>
    <w:rsid w:val="00065475"/>
    <w:rsid w:val="00067044"/>
    <w:rsid w:val="00070417"/>
    <w:rsid w:val="0007560E"/>
    <w:rsid w:val="00076A55"/>
    <w:rsid w:val="00082546"/>
    <w:rsid w:val="000827F7"/>
    <w:rsid w:val="00084D42"/>
    <w:rsid w:val="00090F05"/>
    <w:rsid w:val="000A170A"/>
    <w:rsid w:val="000A2423"/>
    <w:rsid w:val="000A45E3"/>
    <w:rsid w:val="000A5049"/>
    <w:rsid w:val="000A7645"/>
    <w:rsid w:val="000B465C"/>
    <w:rsid w:val="000B4D46"/>
    <w:rsid w:val="000C1C87"/>
    <w:rsid w:val="000C3695"/>
    <w:rsid w:val="000C6A0D"/>
    <w:rsid w:val="000D0E70"/>
    <w:rsid w:val="000D1B87"/>
    <w:rsid w:val="000D23A2"/>
    <w:rsid w:val="000D317B"/>
    <w:rsid w:val="000D3A50"/>
    <w:rsid w:val="000F1DBE"/>
    <w:rsid w:val="000F4BF0"/>
    <w:rsid w:val="000F56AA"/>
    <w:rsid w:val="000F6339"/>
    <w:rsid w:val="000F73F0"/>
    <w:rsid w:val="00100143"/>
    <w:rsid w:val="0010014A"/>
    <w:rsid w:val="00104334"/>
    <w:rsid w:val="00114CB5"/>
    <w:rsid w:val="00134613"/>
    <w:rsid w:val="00135E49"/>
    <w:rsid w:val="001410FD"/>
    <w:rsid w:val="00143A5E"/>
    <w:rsid w:val="0014400D"/>
    <w:rsid w:val="00144854"/>
    <w:rsid w:val="0014620F"/>
    <w:rsid w:val="00146C8D"/>
    <w:rsid w:val="0015076E"/>
    <w:rsid w:val="00151092"/>
    <w:rsid w:val="001510C3"/>
    <w:rsid w:val="00151BC8"/>
    <w:rsid w:val="00162310"/>
    <w:rsid w:val="00180B3E"/>
    <w:rsid w:val="00194A40"/>
    <w:rsid w:val="001A1F08"/>
    <w:rsid w:val="001A1F20"/>
    <w:rsid w:val="001A448D"/>
    <w:rsid w:val="001C04AC"/>
    <w:rsid w:val="001C2629"/>
    <w:rsid w:val="001D137A"/>
    <w:rsid w:val="001D36B9"/>
    <w:rsid w:val="001D38A3"/>
    <w:rsid w:val="001D6B70"/>
    <w:rsid w:val="001D6D50"/>
    <w:rsid w:val="001E1007"/>
    <w:rsid w:val="001E244A"/>
    <w:rsid w:val="001E6E00"/>
    <w:rsid w:val="001F0A6C"/>
    <w:rsid w:val="001F188A"/>
    <w:rsid w:val="001F43CD"/>
    <w:rsid w:val="001F6501"/>
    <w:rsid w:val="001F65EA"/>
    <w:rsid w:val="001F7890"/>
    <w:rsid w:val="002037DF"/>
    <w:rsid w:val="002113CA"/>
    <w:rsid w:val="002129FA"/>
    <w:rsid w:val="0021595C"/>
    <w:rsid w:val="0021729A"/>
    <w:rsid w:val="00223341"/>
    <w:rsid w:val="002235C6"/>
    <w:rsid w:val="00231421"/>
    <w:rsid w:val="00231995"/>
    <w:rsid w:val="00232323"/>
    <w:rsid w:val="00232891"/>
    <w:rsid w:val="00233EB1"/>
    <w:rsid w:val="00234025"/>
    <w:rsid w:val="00235525"/>
    <w:rsid w:val="00235CFD"/>
    <w:rsid w:val="00236DAF"/>
    <w:rsid w:val="002416B7"/>
    <w:rsid w:val="00242EB8"/>
    <w:rsid w:val="00243B82"/>
    <w:rsid w:val="0024569E"/>
    <w:rsid w:val="00254526"/>
    <w:rsid w:val="00263AE0"/>
    <w:rsid w:val="00273E64"/>
    <w:rsid w:val="002749BE"/>
    <w:rsid w:val="00274BE9"/>
    <w:rsid w:val="00276826"/>
    <w:rsid w:val="002819A2"/>
    <w:rsid w:val="00281F3D"/>
    <w:rsid w:val="002836D8"/>
    <w:rsid w:val="002853D1"/>
    <w:rsid w:val="002856F5"/>
    <w:rsid w:val="00293574"/>
    <w:rsid w:val="002948CC"/>
    <w:rsid w:val="00295CC5"/>
    <w:rsid w:val="0029771A"/>
    <w:rsid w:val="002A3BD0"/>
    <w:rsid w:val="002A7D81"/>
    <w:rsid w:val="002B0E13"/>
    <w:rsid w:val="002B1380"/>
    <w:rsid w:val="002B5539"/>
    <w:rsid w:val="002C0194"/>
    <w:rsid w:val="002C177C"/>
    <w:rsid w:val="002C391A"/>
    <w:rsid w:val="002C55F3"/>
    <w:rsid w:val="002E06B2"/>
    <w:rsid w:val="002E0CAD"/>
    <w:rsid w:val="002E290D"/>
    <w:rsid w:val="002E2E1E"/>
    <w:rsid w:val="002E2F17"/>
    <w:rsid w:val="002E3198"/>
    <w:rsid w:val="002F0670"/>
    <w:rsid w:val="002F1C52"/>
    <w:rsid w:val="002F33B0"/>
    <w:rsid w:val="00301560"/>
    <w:rsid w:val="00302036"/>
    <w:rsid w:val="00307141"/>
    <w:rsid w:val="00311A02"/>
    <w:rsid w:val="00311DB0"/>
    <w:rsid w:val="003127A2"/>
    <w:rsid w:val="00312D68"/>
    <w:rsid w:val="00312E08"/>
    <w:rsid w:val="00323100"/>
    <w:rsid w:val="0032701D"/>
    <w:rsid w:val="00327496"/>
    <w:rsid w:val="00327CC5"/>
    <w:rsid w:val="00330F51"/>
    <w:rsid w:val="003315AB"/>
    <w:rsid w:val="00344EBA"/>
    <w:rsid w:val="00347C9D"/>
    <w:rsid w:val="00352802"/>
    <w:rsid w:val="003555E0"/>
    <w:rsid w:val="003658DC"/>
    <w:rsid w:val="003734F6"/>
    <w:rsid w:val="00387F44"/>
    <w:rsid w:val="0039063F"/>
    <w:rsid w:val="003919E9"/>
    <w:rsid w:val="00392D3F"/>
    <w:rsid w:val="0039588A"/>
    <w:rsid w:val="00396D69"/>
    <w:rsid w:val="003A6179"/>
    <w:rsid w:val="003A70EB"/>
    <w:rsid w:val="003A7F56"/>
    <w:rsid w:val="003B3E87"/>
    <w:rsid w:val="003B579B"/>
    <w:rsid w:val="003B73A7"/>
    <w:rsid w:val="003C050B"/>
    <w:rsid w:val="003C5DCF"/>
    <w:rsid w:val="003C75E3"/>
    <w:rsid w:val="003D1ACE"/>
    <w:rsid w:val="003E0FC7"/>
    <w:rsid w:val="003E5343"/>
    <w:rsid w:val="003F0852"/>
    <w:rsid w:val="003F0B89"/>
    <w:rsid w:val="003F1BEC"/>
    <w:rsid w:val="003F2B20"/>
    <w:rsid w:val="003F4A38"/>
    <w:rsid w:val="003F4D8B"/>
    <w:rsid w:val="003F5253"/>
    <w:rsid w:val="003F6F8B"/>
    <w:rsid w:val="00403270"/>
    <w:rsid w:val="00407218"/>
    <w:rsid w:val="00407771"/>
    <w:rsid w:val="00414F7E"/>
    <w:rsid w:val="00415021"/>
    <w:rsid w:val="00417C68"/>
    <w:rsid w:val="00420834"/>
    <w:rsid w:val="00420BE5"/>
    <w:rsid w:val="00422335"/>
    <w:rsid w:val="00425863"/>
    <w:rsid w:val="00430043"/>
    <w:rsid w:val="00437CBB"/>
    <w:rsid w:val="00437CBE"/>
    <w:rsid w:val="00440296"/>
    <w:rsid w:val="00441C38"/>
    <w:rsid w:val="00442940"/>
    <w:rsid w:val="0044303D"/>
    <w:rsid w:val="0044311D"/>
    <w:rsid w:val="0044503C"/>
    <w:rsid w:val="00446736"/>
    <w:rsid w:val="00450616"/>
    <w:rsid w:val="00453348"/>
    <w:rsid w:val="00453F5A"/>
    <w:rsid w:val="0045511B"/>
    <w:rsid w:val="0045590F"/>
    <w:rsid w:val="00456AF5"/>
    <w:rsid w:val="00460D77"/>
    <w:rsid w:val="00461B09"/>
    <w:rsid w:val="00461E5C"/>
    <w:rsid w:val="00464CC6"/>
    <w:rsid w:val="00465963"/>
    <w:rsid w:val="004717EC"/>
    <w:rsid w:val="0047417A"/>
    <w:rsid w:val="00474EF4"/>
    <w:rsid w:val="0048030D"/>
    <w:rsid w:val="00481B36"/>
    <w:rsid w:val="00482B6D"/>
    <w:rsid w:val="00482FA4"/>
    <w:rsid w:val="004954FC"/>
    <w:rsid w:val="004A1094"/>
    <w:rsid w:val="004A3978"/>
    <w:rsid w:val="004A6073"/>
    <w:rsid w:val="004B2D5A"/>
    <w:rsid w:val="004B426A"/>
    <w:rsid w:val="004B4C9F"/>
    <w:rsid w:val="004B63AA"/>
    <w:rsid w:val="004B67F9"/>
    <w:rsid w:val="004D28D1"/>
    <w:rsid w:val="004D4995"/>
    <w:rsid w:val="004D55F9"/>
    <w:rsid w:val="004D67D4"/>
    <w:rsid w:val="004E03DE"/>
    <w:rsid w:val="004E2024"/>
    <w:rsid w:val="004E35E5"/>
    <w:rsid w:val="004E6058"/>
    <w:rsid w:val="004F61A6"/>
    <w:rsid w:val="00500ED2"/>
    <w:rsid w:val="00502042"/>
    <w:rsid w:val="0050315B"/>
    <w:rsid w:val="00504705"/>
    <w:rsid w:val="005076C6"/>
    <w:rsid w:val="0051655F"/>
    <w:rsid w:val="00520B5E"/>
    <w:rsid w:val="00522B68"/>
    <w:rsid w:val="0052551A"/>
    <w:rsid w:val="00527DF6"/>
    <w:rsid w:val="005306B3"/>
    <w:rsid w:val="0053093E"/>
    <w:rsid w:val="005322A7"/>
    <w:rsid w:val="00532829"/>
    <w:rsid w:val="005330F2"/>
    <w:rsid w:val="00540563"/>
    <w:rsid w:val="005420CA"/>
    <w:rsid w:val="00552ABC"/>
    <w:rsid w:val="0056166D"/>
    <w:rsid w:val="00563498"/>
    <w:rsid w:val="00564773"/>
    <w:rsid w:val="00565239"/>
    <w:rsid w:val="005708F5"/>
    <w:rsid w:val="00572867"/>
    <w:rsid w:val="00581327"/>
    <w:rsid w:val="005841EE"/>
    <w:rsid w:val="00587B4A"/>
    <w:rsid w:val="005961D5"/>
    <w:rsid w:val="00597409"/>
    <w:rsid w:val="005A0E97"/>
    <w:rsid w:val="005A155C"/>
    <w:rsid w:val="005A43CD"/>
    <w:rsid w:val="005A54AD"/>
    <w:rsid w:val="005A59FD"/>
    <w:rsid w:val="005B0312"/>
    <w:rsid w:val="005B15FC"/>
    <w:rsid w:val="005B33A3"/>
    <w:rsid w:val="005B75FE"/>
    <w:rsid w:val="005B7BC5"/>
    <w:rsid w:val="005C45BF"/>
    <w:rsid w:val="005C564D"/>
    <w:rsid w:val="005C5812"/>
    <w:rsid w:val="005C6D5A"/>
    <w:rsid w:val="005D0040"/>
    <w:rsid w:val="005D0649"/>
    <w:rsid w:val="005D2542"/>
    <w:rsid w:val="005D2EB4"/>
    <w:rsid w:val="005D3A3F"/>
    <w:rsid w:val="005D4169"/>
    <w:rsid w:val="005D51FA"/>
    <w:rsid w:val="005E314D"/>
    <w:rsid w:val="005E6F75"/>
    <w:rsid w:val="005F34A3"/>
    <w:rsid w:val="005F6618"/>
    <w:rsid w:val="005F6F9C"/>
    <w:rsid w:val="005F7A67"/>
    <w:rsid w:val="0060029C"/>
    <w:rsid w:val="0060300B"/>
    <w:rsid w:val="00610570"/>
    <w:rsid w:val="00611F24"/>
    <w:rsid w:val="00612CB3"/>
    <w:rsid w:val="00617B29"/>
    <w:rsid w:val="00623B94"/>
    <w:rsid w:val="00625BE9"/>
    <w:rsid w:val="00633CF1"/>
    <w:rsid w:val="0064044F"/>
    <w:rsid w:val="00640D87"/>
    <w:rsid w:val="00642A0A"/>
    <w:rsid w:val="00643951"/>
    <w:rsid w:val="00643ADA"/>
    <w:rsid w:val="0065192A"/>
    <w:rsid w:val="006519CD"/>
    <w:rsid w:val="006644AA"/>
    <w:rsid w:val="00675F56"/>
    <w:rsid w:val="006837F0"/>
    <w:rsid w:val="00687BB4"/>
    <w:rsid w:val="00691607"/>
    <w:rsid w:val="00693965"/>
    <w:rsid w:val="0069438D"/>
    <w:rsid w:val="006A0087"/>
    <w:rsid w:val="006A1E1D"/>
    <w:rsid w:val="006A41FD"/>
    <w:rsid w:val="006A4FD1"/>
    <w:rsid w:val="006A55E4"/>
    <w:rsid w:val="006A64E5"/>
    <w:rsid w:val="006B386A"/>
    <w:rsid w:val="006B4C5E"/>
    <w:rsid w:val="006C2E67"/>
    <w:rsid w:val="006C459C"/>
    <w:rsid w:val="006C78AA"/>
    <w:rsid w:val="006C7A3A"/>
    <w:rsid w:val="006D063F"/>
    <w:rsid w:val="006D3F34"/>
    <w:rsid w:val="006D486D"/>
    <w:rsid w:val="006D520C"/>
    <w:rsid w:val="006D618E"/>
    <w:rsid w:val="006D6A62"/>
    <w:rsid w:val="006E0AC0"/>
    <w:rsid w:val="006E59C0"/>
    <w:rsid w:val="006F1F3C"/>
    <w:rsid w:val="006F3C7F"/>
    <w:rsid w:val="006F52CC"/>
    <w:rsid w:val="006F714D"/>
    <w:rsid w:val="006F7B4C"/>
    <w:rsid w:val="00707C4D"/>
    <w:rsid w:val="00714E78"/>
    <w:rsid w:val="00716BDA"/>
    <w:rsid w:val="00716D21"/>
    <w:rsid w:val="00717D16"/>
    <w:rsid w:val="007205EF"/>
    <w:rsid w:val="00720E1C"/>
    <w:rsid w:val="00721818"/>
    <w:rsid w:val="00722FF0"/>
    <w:rsid w:val="00723519"/>
    <w:rsid w:val="00724934"/>
    <w:rsid w:val="007252EA"/>
    <w:rsid w:val="00725FB0"/>
    <w:rsid w:val="00726704"/>
    <w:rsid w:val="00730D60"/>
    <w:rsid w:val="0073437A"/>
    <w:rsid w:val="007347E1"/>
    <w:rsid w:val="007356C5"/>
    <w:rsid w:val="00736C42"/>
    <w:rsid w:val="00737C88"/>
    <w:rsid w:val="00741B11"/>
    <w:rsid w:val="00741C04"/>
    <w:rsid w:val="00754821"/>
    <w:rsid w:val="0075490C"/>
    <w:rsid w:val="0075565B"/>
    <w:rsid w:val="007623F5"/>
    <w:rsid w:val="007639BC"/>
    <w:rsid w:val="00767EF2"/>
    <w:rsid w:val="00770B30"/>
    <w:rsid w:val="0077472D"/>
    <w:rsid w:val="00776AA6"/>
    <w:rsid w:val="007859F3"/>
    <w:rsid w:val="00785B47"/>
    <w:rsid w:val="00790257"/>
    <w:rsid w:val="00793BFD"/>
    <w:rsid w:val="00795CAE"/>
    <w:rsid w:val="007969FE"/>
    <w:rsid w:val="00797851"/>
    <w:rsid w:val="007A0915"/>
    <w:rsid w:val="007A1E02"/>
    <w:rsid w:val="007B2F4E"/>
    <w:rsid w:val="007B4607"/>
    <w:rsid w:val="007C0461"/>
    <w:rsid w:val="007C104A"/>
    <w:rsid w:val="007C177E"/>
    <w:rsid w:val="007C2B07"/>
    <w:rsid w:val="007C7EEC"/>
    <w:rsid w:val="007D1121"/>
    <w:rsid w:val="007D29CA"/>
    <w:rsid w:val="007D4AB7"/>
    <w:rsid w:val="007F2673"/>
    <w:rsid w:val="007F335A"/>
    <w:rsid w:val="007F617C"/>
    <w:rsid w:val="007F7677"/>
    <w:rsid w:val="00801EFE"/>
    <w:rsid w:val="00805F0A"/>
    <w:rsid w:val="00807D95"/>
    <w:rsid w:val="00810FE2"/>
    <w:rsid w:val="00812227"/>
    <w:rsid w:val="00815370"/>
    <w:rsid w:val="00826C68"/>
    <w:rsid w:val="00826FA2"/>
    <w:rsid w:val="00832818"/>
    <w:rsid w:val="00834156"/>
    <w:rsid w:val="00841547"/>
    <w:rsid w:val="00844786"/>
    <w:rsid w:val="00846385"/>
    <w:rsid w:val="008467B2"/>
    <w:rsid w:val="0084734A"/>
    <w:rsid w:val="008545B9"/>
    <w:rsid w:val="008555B1"/>
    <w:rsid w:val="0086363A"/>
    <w:rsid w:val="00863A30"/>
    <w:rsid w:val="00863DB6"/>
    <w:rsid w:val="0086509F"/>
    <w:rsid w:val="0087423E"/>
    <w:rsid w:val="0087630F"/>
    <w:rsid w:val="00876CEC"/>
    <w:rsid w:val="00883453"/>
    <w:rsid w:val="0088363F"/>
    <w:rsid w:val="008837DC"/>
    <w:rsid w:val="0088437C"/>
    <w:rsid w:val="008907EE"/>
    <w:rsid w:val="00891514"/>
    <w:rsid w:val="0089287E"/>
    <w:rsid w:val="008A17F5"/>
    <w:rsid w:val="008A59CA"/>
    <w:rsid w:val="008B17B2"/>
    <w:rsid w:val="008B1B4E"/>
    <w:rsid w:val="008B2CA1"/>
    <w:rsid w:val="008B32EF"/>
    <w:rsid w:val="008B774A"/>
    <w:rsid w:val="008C1005"/>
    <w:rsid w:val="008C54EF"/>
    <w:rsid w:val="008C5CA0"/>
    <w:rsid w:val="008C76AA"/>
    <w:rsid w:val="008C78CB"/>
    <w:rsid w:val="008D0FBF"/>
    <w:rsid w:val="008D6CA5"/>
    <w:rsid w:val="008E0360"/>
    <w:rsid w:val="008E2673"/>
    <w:rsid w:val="008E5440"/>
    <w:rsid w:val="008F0EF2"/>
    <w:rsid w:val="008F1E43"/>
    <w:rsid w:val="008F5E8C"/>
    <w:rsid w:val="008F7D67"/>
    <w:rsid w:val="008F7FAA"/>
    <w:rsid w:val="00900CAD"/>
    <w:rsid w:val="009035F9"/>
    <w:rsid w:val="00903990"/>
    <w:rsid w:val="00904F54"/>
    <w:rsid w:val="0090585C"/>
    <w:rsid w:val="00906B0E"/>
    <w:rsid w:val="00916FEA"/>
    <w:rsid w:val="00917796"/>
    <w:rsid w:val="00920E61"/>
    <w:rsid w:val="00923BF2"/>
    <w:rsid w:val="00924CA1"/>
    <w:rsid w:val="00926882"/>
    <w:rsid w:val="00930B9E"/>
    <w:rsid w:val="00937DE8"/>
    <w:rsid w:val="00937E24"/>
    <w:rsid w:val="00940405"/>
    <w:rsid w:val="00940F96"/>
    <w:rsid w:val="00941172"/>
    <w:rsid w:val="009443D1"/>
    <w:rsid w:val="009512C5"/>
    <w:rsid w:val="00961D5B"/>
    <w:rsid w:val="00963D8D"/>
    <w:rsid w:val="00971CC6"/>
    <w:rsid w:val="00973418"/>
    <w:rsid w:val="0097449F"/>
    <w:rsid w:val="00984ED1"/>
    <w:rsid w:val="00996730"/>
    <w:rsid w:val="009A4518"/>
    <w:rsid w:val="009A66F5"/>
    <w:rsid w:val="009B099F"/>
    <w:rsid w:val="009B411C"/>
    <w:rsid w:val="009B6E6C"/>
    <w:rsid w:val="009C34C1"/>
    <w:rsid w:val="009C4D09"/>
    <w:rsid w:val="009C5FF1"/>
    <w:rsid w:val="009D27BE"/>
    <w:rsid w:val="009D32F6"/>
    <w:rsid w:val="009D5205"/>
    <w:rsid w:val="009D5BFA"/>
    <w:rsid w:val="009D6486"/>
    <w:rsid w:val="009D782D"/>
    <w:rsid w:val="009E0B56"/>
    <w:rsid w:val="009E3A95"/>
    <w:rsid w:val="009E4D4C"/>
    <w:rsid w:val="009F48AF"/>
    <w:rsid w:val="009F7CA3"/>
    <w:rsid w:val="00A05BCC"/>
    <w:rsid w:val="00A103B0"/>
    <w:rsid w:val="00A16DED"/>
    <w:rsid w:val="00A21DEE"/>
    <w:rsid w:val="00A229B2"/>
    <w:rsid w:val="00A24AD9"/>
    <w:rsid w:val="00A32086"/>
    <w:rsid w:val="00A34B32"/>
    <w:rsid w:val="00A40BC5"/>
    <w:rsid w:val="00A41DED"/>
    <w:rsid w:val="00A42FA3"/>
    <w:rsid w:val="00A54994"/>
    <w:rsid w:val="00A54A2F"/>
    <w:rsid w:val="00A55423"/>
    <w:rsid w:val="00A612A5"/>
    <w:rsid w:val="00A641A7"/>
    <w:rsid w:val="00A656A8"/>
    <w:rsid w:val="00A66C6D"/>
    <w:rsid w:val="00A81E11"/>
    <w:rsid w:val="00A821CE"/>
    <w:rsid w:val="00A91A90"/>
    <w:rsid w:val="00A9224C"/>
    <w:rsid w:val="00A95DB1"/>
    <w:rsid w:val="00A96B2B"/>
    <w:rsid w:val="00AA0716"/>
    <w:rsid w:val="00AA3B1C"/>
    <w:rsid w:val="00AA5D0C"/>
    <w:rsid w:val="00AA7C39"/>
    <w:rsid w:val="00AB484C"/>
    <w:rsid w:val="00AB4B1F"/>
    <w:rsid w:val="00AC5B3F"/>
    <w:rsid w:val="00AC7625"/>
    <w:rsid w:val="00AD2656"/>
    <w:rsid w:val="00AD4DCB"/>
    <w:rsid w:val="00AE4CA2"/>
    <w:rsid w:val="00AE6938"/>
    <w:rsid w:val="00AF1821"/>
    <w:rsid w:val="00AF3AE3"/>
    <w:rsid w:val="00AF51C6"/>
    <w:rsid w:val="00AF7515"/>
    <w:rsid w:val="00B04E56"/>
    <w:rsid w:val="00B0681A"/>
    <w:rsid w:val="00B108FB"/>
    <w:rsid w:val="00B1309C"/>
    <w:rsid w:val="00B231FB"/>
    <w:rsid w:val="00B2338F"/>
    <w:rsid w:val="00B2428F"/>
    <w:rsid w:val="00B246EC"/>
    <w:rsid w:val="00B25ACE"/>
    <w:rsid w:val="00B25F9A"/>
    <w:rsid w:val="00B33A1B"/>
    <w:rsid w:val="00B33B5E"/>
    <w:rsid w:val="00B35AA1"/>
    <w:rsid w:val="00B42B6B"/>
    <w:rsid w:val="00B501AA"/>
    <w:rsid w:val="00B550B5"/>
    <w:rsid w:val="00B6011D"/>
    <w:rsid w:val="00B66878"/>
    <w:rsid w:val="00B67BDD"/>
    <w:rsid w:val="00B67D4E"/>
    <w:rsid w:val="00B701A7"/>
    <w:rsid w:val="00B73214"/>
    <w:rsid w:val="00B7375B"/>
    <w:rsid w:val="00B7676B"/>
    <w:rsid w:val="00B818F9"/>
    <w:rsid w:val="00B81C4C"/>
    <w:rsid w:val="00B81F54"/>
    <w:rsid w:val="00B8392B"/>
    <w:rsid w:val="00B85D98"/>
    <w:rsid w:val="00B8625D"/>
    <w:rsid w:val="00B916B2"/>
    <w:rsid w:val="00B92E0D"/>
    <w:rsid w:val="00B95D63"/>
    <w:rsid w:val="00BA000E"/>
    <w:rsid w:val="00BA0E7B"/>
    <w:rsid w:val="00BA3015"/>
    <w:rsid w:val="00BA3D1D"/>
    <w:rsid w:val="00BA6E19"/>
    <w:rsid w:val="00BB0AF3"/>
    <w:rsid w:val="00BB17B6"/>
    <w:rsid w:val="00BB1B85"/>
    <w:rsid w:val="00BB2524"/>
    <w:rsid w:val="00BB3FDD"/>
    <w:rsid w:val="00BB74CA"/>
    <w:rsid w:val="00BB7889"/>
    <w:rsid w:val="00BC23D8"/>
    <w:rsid w:val="00BC4516"/>
    <w:rsid w:val="00BC5D87"/>
    <w:rsid w:val="00BD05D9"/>
    <w:rsid w:val="00BD311F"/>
    <w:rsid w:val="00BD5D79"/>
    <w:rsid w:val="00BE14C8"/>
    <w:rsid w:val="00BE477B"/>
    <w:rsid w:val="00BE5335"/>
    <w:rsid w:val="00BE6590"/>
    <w:rsid w:val="00BF3490"/>
    <w:rsid w:val="00BF36F4"/>
    <w:rsid w:val="00BF46F5"/>
    <w:rsid w:val="00BF4EFF"/>
    <w:rsid w:val="00BF70E0"/>
    <w:rsid w:val="00BF7140"/>
    <w:rsid w:val="00C01E3B"/>
    <w:rsid w:val="00C04764"/>
    <w:rsid w:val="00C15546"/>
    <w:rsid w:val="00C1626B"/>
    <w:rsid w:val="00C17CF3"/>
    <w:rsid w:val="00C2163F"/>
    <w:rsid w:val="00C22B77"/>
    <w:rsid w:val="00C22D8C"/>
    <w:rsid w:val="00C232D3"/>
    <w:rsid w:val="00C36FC2"/>
    <w:rsid w:val="00C42AB5"/>
    <w:rsid w:val="00C45AAE"/>
    <w:rsid w:val="00C45B52"/>
    <w:rsid w:val="00C479C7"/>
    <w:rsid w:val="00C5498C"/>
    <w:rsid w:val="00C55C1D"/>
    <w:rsid w:val="00C60893"/>
    <w:rsid w:val="00C60C4F"/>
    <w:rsid w:val="00C64207"/>
    <w:rsid w:val="00C64494"/>
    <w:rsid w:val="00C6475F"/>
    <w:rsid w:val="00C64C6C"/>
    <w:rsid w:val="00C65192"/>
    <w:rsid w:val="00C82D57"/>
    <w:rsid w:val="00C84FFD"/>
    <w:rsid w:val="00C86906"/>
    <w:rsid w:val="00C93E12"/>
    <w:rsid w:val="00CA01BB"/>
    <w:rsid w:val="00CA161E"/>
    <w:rsid w:val="00CA16EB"/>
    <w:rsid w:val="00CA462B"/>
    <w:rsid w:val="00CB1241"/>
    <w:rsid w:val="00CB3BF9"/>
    <w:rsid w:val="00CC02B2"/>
    <w:rsid w:val="00CC1839"/>
    <w:rsid w:val="00CC21E7"/>
    <w:rsid w:val="00CC2FB8"/>
    <w:rsid w:val="00CC3B5E"/>
    <w:rsid w:val="00CC4A57"/>
    <w:rsid w:val="00CD0595"/>
    <w:rsid w:val="00CD380B"/>
    <w:rsid w:val="00CD7F9B"/>
    <w:rsid w:val="00CE22AC"/>
    <w:rsid w:val="00CE414D"/>
    <w:rsid w:val="00CE446F"/>
    <w:rsid w:val="00CE4799"/>
    <w:rsid w:val="00CF144D"/>
    <w:rsid w:val="00CF1D18"/>
    <w:rsid w:val="00CF7AB7"/>
    <w:rsid w:val="00CF7CDC"/>
    <w:rsid w:val="00D04C39"/>
    <w:rsid w:val="00D06574"/>
    <w:rsid w:val="00D1031B"/>
    <w:rsid w:val="00D116D9"/>
    <w:rsid w:val="00D15428"/>
    <w:rsid w:val="00D1754E"/>
    <w:rsid w:val="00D23271"/>
    <w:rsid w:val="00D26C4F"/>
    <w:rsid w:val="00D36350"/>
    <w:rsid w:val="00D36357"/>
    <w:rsid w:val="00D36558"/>
    <w:rsid w:val="00D3664F"/>
    <w:rsid w:val="00D414FB"/>
    <w:rsid w:val="00D54F91"/>
    <w:rsid w:val="00D557AC"/>
    <w:rsid w:val="00D56DB1"/>
    <w:rsid w:val="00D621AB"/>
    <w:rsid w:val="00D71F42"/>
    <w:rsid w:val="00D7292E"/>
    <w:rsid w:val="00D81006"/>
    <w:rsid w:val="00D86A53"/>
    <w:rsid w:val="00D9065B"/>
    <w:rsid w:val="00D9161F"/>
    <w:rsid w:val="00D91935"/>
    <w:rsid w:val="00D91EE3"/>
    <w:rsid w:val="00D94271"/>
    <w:rsid w:val="00DA6F36"/>
    <w:rsid w:val="00DB23D0"/>
    <w:rsid w:val="00DB3F45"/>
    <w:rsid w:val="00DC082D"/>
    <w:rsid w:val="00DC08AE"/>
    <w:rsid w:val="00DC2129"/>
    <w:rsid w:val="00DC5740"/>
    <w:rsid w:val="00DD02B8"/>
    <w:rsid w:val="00DD0EDE"/>
    <w:rsid w:val="00DD40AC"/>
    <w:rsid w:val="00DE1DA1"/>
    <w:rsid w:val="00DE1EA7"/>
    <w:rsid w:val="00DF4896"/>
    <w:rsid w:val="00DF6288"/>
    <w:rsid w:val="00E00339"/>
    <w:rsid w:val="00E01C00"/>
    <w:rsid w:val="00E02E6B"/>
    <w:rsid w:val="00E04698"/>
    <w:rsid w:val="00E0610A"/>
    <w:rsid w:val="00E071AD"/>
    <w:rsid w:val="00E10CE4"/>
    <w:rsid w:val="00E1546C"/>
    <w:rsid w:val="00E16886"/>
    <w:rsid w:val="00E3199E"/>
    <w:rsid w:val="00E330D5"/>
    <w:rsid w:val="00E3596D"/>
    <w:rsid w:val="00E412E2"/>
    <w:rsid w:val="00E41B7E"/>
    <w:rsid w:val="00E50D6D"/>
    <w:rsid w:val="00E6139E"/>
    <w:rsid w:val="00E62D4E"/>
    <w:rsid w:val="00E67905"/>
    <w:rsid w:val="00E705B9"/>
    <w:rsid w:val="00E75E21"/>
    <w:rsid w:val="00E80C4D"/>
    <w:rsid w:val="00E82673"/>
    <w:rsid w:val="00E82998"/>
    <w:rsid w:val="00E857E3"/>
    <w:rsid w:val="00E90006"/>
    <w:rsid w:val="00E9323B"/>
    <w:rsid w:val="00EA1C40"/>
    <w:rsid w:val="00EA657E"/>
    <w:rsid w:val="00EB4AC7"/>
    <w:rsid w:val="00EC05B9"/>
    <w:rsid w:val="00EC0B8B"/>
    <w:rsid w:val="00EC472C"/>
    <w:rsid w:val="00EC4988"/>
    <w:rsid w:val="00EC6535"/>
    <w:rsid w:val="00EC7815"/>
    <w:rsid w:val="00ED3AB2"/>
    <w:rsid w:val="00ED5510"/>
    <w:rsid w:val="00ED6E1E"/>
    <w:rsid w:val="00ED7198"/>
    <w:rsid w:val="00ED7D07"/>
    <w:rsid w:val="00EE3138"/>
    <w:rsid w:val="00EE48B3"/>
    <w:rsid w:val="00EE6ACA"/>
    <w:rsid w:val="00EF307A"/>
    <w:rsid w:val="00EF33FE"/>
    <w:rsid w:val="00EF42F5"/>
    <w:rsid w:val="00EF5649"/>
    <w:rsid w:val="00F01507"/>
    <w:rsid w:val="00F123C0"/>
    <w:rsid w:val="00F13B75"/>
    <w:rsid w:val="00F236DB"/>
    <w:rsid w:val="00F340D0"/>
    <w:rsid w:val="00F47CAC"/>
    <w:rsid w:val="00F509A3"/>
    <w:rsid w:val="00F51902"/>
    <w:rsid w:val="00F63A52"/>
    <w:rsid w:val="00F713C3"/>
    <w:rsid w:val="00F7326A"/>
    <w:rsid w:val="00F74960"/>
    <w:rsid w:val="00F75143"/>
    <w:rsid w:val="00F974A5"/>
    <w:rsid w:val="00FA15C3"/>
    <w:rsid w:val="00FA1D0C"/>
    <w:rsid w:val="00FA2D18"/>
    <w:rsid w:val="00FA37BB"/>
    <w:rsid w:val="00FA5B8B"/>
    <w:rsid w:val="00FA5D4B"/>
    <w:rsid w:val="00FA66DE"/>
    <w:rsid w:val="00FA714A"/>
    <w:rsid w:val="00FA7993"/>
    <w:rsid w:val="00FB5313"/>
    <w:rsid w:val="00FC0BA0"/>
    <w:rsid w:val="00FC2A7C"/>
    <w:rsid w:val="00FD6694"/>
    <w:rsid w:val="00FE1B50"/>
    <w:rsid w:val="00FE2176"/>
    <w:rsid w:val="00FE380E"/>
    <w:rsid w:val="00FE57F2"/>
    <w:rsid w:val="00FE6BC1"/>
    <w:rsid w:val="00FF0EA9"/>
    <w:rsid w:val="00FF1A3A"/>
    <w:rsid w:val="00FF366D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52CA1F4"/>
  <w15:docId w15:val="{9F74F621-9A50-4E68-A044-C65A0BE2A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8F5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A9224C"/>
    <w:pPr>
      <w:keepNext/>
      <w:numPr>
        <w:numId w:val="2"/>
      </w:numPr>
      <w:spacing w:after="0" w:line="240" w:lineRule="auto"/>
      <w:jc w:val="both"/>
      <w:outlineLvl w:val="0"/>
    </w:pPr>
    <w:rPr>
      <w:rFonts w:ascii="Arial" w:eastAsia="Times New Roman" w:hAnsi="Arial" w:cs="Arial"/>
      <w:b/>
      <w:lang w:val="es-MX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A4FD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85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53D1"/>
  </w:style>
  <w:style w:type="paragraph" w:styleId="Piedepgina">
    <w:name w:val="footer"/>
    <w:basedOn w:val="Normal"/>
    <w:link w:val="PiedepginaCar"/>
    <w:uiPriority w:val="99"/>
    <w:unhideWhenUsed/>
    <w:rsid w:val="00285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53D1"/>
  </w:style>
  <w:style w:type="paragraph" w:styleId="Textodeglobo">
    <w:name w:val="Balloon Text"/>
    <w:basedOn w:val="Normal"/>
    <w:link w:val="TextodegloboCar"/>
    <w:uiPriority w:val="99"/>
    <w:semiHidden/>
    <w:unhideWhenUsed/>
    <w:rsid w:val="005328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2829"/>
    <w:rPr>
      <w:rFonts w:ascii="Segoe UI" w:hAnsi="Segoe UI" w:cs="Segoe UI"/>
      <w:sz w:val="18"/>
      <w:szCs w:val="18"/>
    </w:rPr>
  </w:style>
  <w:style w:type="paragraph" w:styleId="Encabezadodemensaje">
    <w:name w:val="Message Header"/>
    <w:basedOn w:val="Normal"/>
    <w:link w:val="EncabezadodemensajeCar"/>
    <w:rsid w:val="00302036"/>
    <w:pPr>
      <w:keepLines/>
      <w:spacing w:after="0" w:line="415" w:lineRule="atLeast"/>
      <w:ind w:left="1560" w:right="-357" w:hanging="720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EncabezadodemensajeCar">
    <w:name w:val="Encabezado de mensaje Car"/>
    <w:basedOn w:val="Fuentedeprrafopredeter"/>
    <w:link w:val="Encabezadodemensaje"/>
    <w:rsid w:val="00302036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302036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30203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30203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8625D"/>
    <w:rPr>
      <w:color w:val="0563C1" w:themeColor="hyperlink"/>
      <w:u w:val="single"/>
    </w:rPr>
  </w:style>
  <w:style w:type="table" w:customStyle="1" w:styleId="Tabladelista3-nfasis51">
    <w:name w:val="Tabla de lista 3 - Énfasis 51"/>
    <w:basedOn w:val="Tablanormal"/>
    <w:uiPriority w:val="48"/>
    <w:rsid w:val="00B8625D"/>
    <w:pPr>
      <w:spacing w:after="0" w:line="240" w:lineRule="auto"/>
    </w:pPr>
    <w:rPr>
      <w:rFonts w:ascii="Calibri" w:eastAsia="Calibri" w:hAnsi="Calibri" w:cs="Times New Roman"/>
      <w:sz w:val="20"/>
      <w:szCs w:val="20"/>
      <w:lang w:val="es-NI" w:eastAsia="es-NI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character" w:customStyle="1" w:styleId="Rtulodeencabezadodemensaje">
    <w:name w:val="Rótulo de encabezado de mensaje"/>
    <w:rsid w:val="00461E5C"/>
    <w:rPr>
      <w:rFonts w:ascii="Arial" w:hAnsi="Arial"/>
      <w:b/>
      <w:spacing w:val="-4"/>
      <w:sz w:val="18"/>
      <w:vertAlign w:val="baseline"/>
    </w:rPr>
  </w:style>
  <w:style w:type="paragraph" w:customStyle="1" w:styleId="Encabezadodemensaje-primera">
    <w:name w:val="Encabezado de mensaje - primera"/>
    <w:basedOn w:val="Encabezadodemensaje"/>
    <w:next w:val="Encabezadodemensaje"/>
    <w:rsid w:val="00461E5C"/>
  </w:style>
  <w:style w:type="paragraph" w:styleId="Textosinformato">
    <w:name w:val="Plain Text"/>
    <w:basedOn w:val="Normal"/>
    <w:link w:val="TextosinformatoCar"/>
    <w:uiPriority w:val="99"/>
    <w:unhideWhenUsed/>
    <w:rsid w:val="007347E1"/>
    <w:pPr>
      <w:spacing w:after="0" w:line="240" w:lineRule="auto"/>
    </w:pPr>
    <w:rPr>
      <w:rFonts w:ascii="Arial" w:eastAsiaTheme="minorHAnsi" w:hAnsi="Arial" w:cs="Arial"/>
      <w:lang w:val="es-NI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7347E1"/>
    <w:rPr>
      <w:rFonts w:ascii="Arial" w:hAnsi="Arial" w:cs="Arial"/>
      <w:lang w:val="es-NI"/>
    </w:rPr>
  </w:style>
  <w:style w:type="paragraph" w:styleId="Sinespaciado">
    <w:name w:val="No Spacing"/>
    <w:uiPriority w:val="1"/>
    <w:qFormat/>
    <w:rsid w:val="00E3199E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uiPriority w:val="99"/>
    <w:unhideWhenUsed/>
    <w:rsid w:val="00A9224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A9224C"/>
    <w:rPr>
      <w:rFonts w:ascii="Calibri" w:eastAsia="Calibri" w:hAnsi="Calibri" w:cs="Times New Roman"/>
    </w:rPr>
  </w:style>
  <w:style w:type="character" w:customStyle="1" w:styleId="Ttulo1Car">
    <w:name w:val="Título 1 Car"/>
    <w:basedOn w:val="Fuentedeprrafopredeter"/>
    <w:link w:val="Ttulo1"/>
    <w:rsid w:val="00A9224C"/>
    <w:rPr>
      <w:rFonts w:ascii="Arial" w:eastAsia="Times New Roman" w:hAnsi="Arial" w:cs="Arial"/>
      <w:b/>
      <w:lang w:val="es-MX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A4FD1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Nachovieta">
    <w:name w:val="Nacho viñeta"/>
    <w:basedOn w:val="Textoindependiente"/>
    <w:rsid w:val="006A4FD1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6"/>
      <w:szCs w:val="20"/>
      <w:lang w:val="es-ES_tradnl" w:eastAsia="es-ES"/>
    </w:rPr>
  </w:style>
  <w:style w:type="paragraph" w:styleId="Textonotapie">
    <w:name w:val="footnote text"/>
    <w:basedOn w:val="Normal"/>
    <w:link w:val="TextonotapieCar"/>
    <w:rsid w:val="006A4FD1"/>
    <w:pPr>
      <w:spacing w:after="0" w:line="240" w:lineRule="auto"/>
    </w:pPr>
    <w:rPr>
      <w:rFonts w:ascii="Times New Roman" w:eastAsia="Times New Roman" w:hAnsi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rsid w:val="006A4FD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rsid w:val="006A4FD1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025F2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25F20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es-NI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25F20"/>
    <w:rPr>
      <w:sz w:val="20"/>
      <w:szCs w:val="20"/>
      <w:lang w:val="es-NI"/>
    </w:rPr>
  </w:style>
  <w:style w:type="paragraph" w:styleId="Subttulo">
    <w:name w:val="Subtitle"/>
    <w:basedOn w:val="Normal"/>
    <w:next w:val="Normal"/>
    <w:link w:val="SubttuloCar"/>
    <w:uiPriority w:val="11"/>
    <w:qFormat/>
    <w:rsid w:val="00795CA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795CAE"/>
    <w:rPr>
      <w:rFonts w:eastAsiaTheme="minorEastAsia"/>
      <w:color w:val="5A5A5A" w:themeColor="text1" w:themeTint="A5"/>
      <w:spacing w:val="15"/>
    </w:rPr>
  </w:style>
  <w:style w:type="paragraph" w:styleId="TDC1">
    <w:name w:val="toc 1"/>
    <w:basedOn w:val="Normal"/>
    <w:next w:val="Normal"/>
    <w:autoRedefine/>
    <w:uiPriority w:val="39"/>
    <w:unhideWhenUsed/>
    <w:rsid w:val="00597409"/>
    <w:pPr>
      <w:tabs>
        <w:tab w:val="left" w:pos="660"/>
        <w:tab w:val="right" w:leader="dot" w:pos="9508"/>
      </w:tabs>
      <w:spacing w:after="100"/>
      <w:ind w:left="426" w:hanging="426"/>
    </w:pPr>
  </w:style>
  <w:style w:type="paragraph" w:styleId="TtuloTDC">
    <w:name w:val="TOC Heading"/>
    <w:basedOn w:val="Ttulo1"/>
    <w:next w:val="Normal"/>
    <w:uiPriority w:val="39"/>
    <w:semiHidden/>
    <w:unhideWhenUsed/>
    <w:qFormat/>
    <w:rsid w:val="00065475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  <w:lang w:val="es-NI" w:eastAsia="es-NI"/>
    </w:rPr>
  </w:style>
  <w:style w:type="table" w:styleId="Tablaconcuadrcula">
    <w:name w:val="Table Grid"/>
    <w:basedOn w:val="Tablanormal"/>
    <w:uiPriority w:val="59"/>
    <w:rsid w:val="005652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ely2">
    <w:name w:val="Arely2"/>
    <w:basedOn w:val="Normal"/>
    <w:autoRedefine/>
    <w:qFormat/>
    <w:rsid w:val="00565239"/>
    <w:pPr>
      <w:keepNext/>
      <w:keepLines/>
      <w:numPr>
        <w:ilvl w:val="1"/>
        <w:numId w:val="8"/>
      </w:numPr>
      <w:spacing w:after="0" w:line="240" w:lineRule="auto"/>
      <w:jc w:val="both"/>
      <w:outlineLvl w:val="0"/>
    </w:pPr>
    <w:rPr>
      <w:rFonts w:ascii="Arial" w:eastAsiaTheme="minorHAnsi" w:hAnsi="Arial" w:cs="Arial"/>
      <w:b/>
      <w:bCs/>
      <w:noProof/>
      <w:lang w:val="es-ES_tradnl" w:eastAsia="es-ES"/>
    </w:rPr>
  </w:style>
  <w:style w:type="paragraph" w:customStyle="1" w:styleId="Romanos">
    <w:name w:val="Romanos"/>
    <w:basedOn w:val="Ttulo1"/>
    <w:link w:val="RomanosCar"/>
    <w:qFormat/>
    <w:rsid w:val="004D4995"/>
  </w:style>
  <w:style w:type="paragraph" w:customStyle="1" w:styleId="Numerales">
    <w:name w:val="Numerales"/>
    <w:basedOn w:val="Ttulo1"/>
    <w:link w:val="NumeralesCar"/>
    <w:qFormat/>
    <w:rsid w:val="000154E6"/>
    <w:pPr>
      <w:numPr>
        <w:numId w:val="9"/>
      </w:numPr>
    </w:pPr>
  </w:style>
  <w:style w:type="character" w:customStyle="1" w:styleId="RomanosCar">
    <w:name w:val="Romanos Car"/>
    <w:basedOn w:val="Ttulo1Car"/>
    <w:link w:val="Romanos"/>
    <w:rsid w:val="004D4995"/>
    <w:rPr>
      <w:rFonts w:ascii="Arial" w:eastAsia="Times New Roman" w:hAnsi="Arial" w:cs="Arial"/>
      <w:b/>
      <w:lang w:val="es-MX" w:eastAsia="es-ES"/>
    </w:rPr>
  </w:style>
  <w:style w:type="character" w:customStyle="1" w:styleId="NumeralesCar">
    <w:name w:val="Numerales Car"/>
    <w:basedOn w:val="Ttulo1Car"/>
    <w:link w:val="Numerales"/>
    <w:rsid w:val="000154E6"/>
    <w:rPr>
      <w:rFonts w:ascii="Arial" w:eastAsia="Times New Roman" w:hAnsi="Arial" w:cs="Arial"/>
      <w:b/>
      <w:lang w:val="es-MX" w:eastAsia="es-ES"/>
    </w:rPr>
  </w:style>
  <w:style w:type="paragraph" w:customStyle="1" w:styleId="Arial11inciso">
    <w:name w:val="Arial11 inciso"/>
    <w:basedOn w:val="Subttulo"/>
    <w:link w:val="Arial11incisoCar"/>
    <w:qFormat/>
    <w:rsid w:val="00937E24"/>
    <w:pPr>
      <w:numPr>
        <w:ilvl w:val="2"/>
        <w:numId w:val="5"/>
      </w:numPr>
      <w:tabs>
        <w:tab w:val="left" w:pos="1134"/>
      </w:tabs>
    </w:pPr>
    <w:rPr>
      <w:rFonts w:ascii="Arial" w:eastAsia="Calibri" w:hAnsi="Arial" w:cs="Arial"/>
      <w:b/>
      <w:bCs/>
      <w:color w:val="auto"/>
      <w:spacing w:val="0"/>
      <w:lang w:val="es-NI"/>
    </w:rPr>
  </w:style>
  <w:style w:type="character" w:customStyle="1" w:styleId="Arial11incisoCar">
    <w:name w:val="Arial11 inciso Car"/>
    <w:basedOn w:val="SubttuloCar"/>
    <w:link w:val="Arial11inciso"/>
    <w:rsid w:val="00937E24"/>
    <w:rPr>
      <w:rFonts w:ascii="Arial" w:eastAsia="Calibri" w:hAnsi="Arial" w:cs="Arial"/>
      <w:b/>
      <w:bCs/>
      <w:color w:val="5A5A5A" w:themeColor="text1" w:themeTint="A5"/>
      <w:spacing w:val="15"/>
      <w:lang w:val="es-NI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33A1B"/>
    <w:pPr>
      <w:spacing w:after="200"/>
    </w:pPr>
    <w:rPr>
      <w:rFonts w:ascii="Calibri" w:eastAsia="Calibri" w:hAnsi="Calibri" w:cs="Times New Roman"/>
      <w:b/>
      <w:bCs/>
      <w:lang w:val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33A1B"/>
    <w:rPr>
      <w:rFonts w:ascii="Calibri" w:eastAsia="Calibri" w:hAnsi="Calibri" w:cs="Times New Roman"/>
      <w:b/>
      <w:bCs/>
      <w:sz w:val="20"/>
      <w:szCs w:val="20"/>
      <w:lang w:val="es-N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2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045859E5B74E40862324B3DA5A51B1" ma:contentTypeVersion="0" ma:contentTypeDescription="Crear nuevo documento." ma:contentTypeScope="" ma:versionID="d58b747ba315d522d297051f81fad2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F888D-53FA-4262-AE5B-BAB5969A62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697C3-0392-43BF-99CD-91E359888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6A897D-DCC8-419E-BCD6-B87287F1A5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691276-A5EA-43BF-95AB-8285B370B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458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Francisco José Saballos Velásquez</dc:creator>
  <cp:lastModifiedBy>Arely Mercedes Solís Martínez</cp:lastModifiedBy>
  <cp:revision>17</cp:revision>
  <cp:lastPrinted>2021-11-29T18:14:00Z</cp:lastPrinted>
  <dcterms:created xsi:type="dcterms:W3CDTF">2021-11-29T17:41:00Z</dcterms:created>
  <dcterms:modified xsi:type="dcterms:W3CDTF">2021-11-30T20:01:00Z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0x01010083045859E5B74E40862324B3DA5A51B1</vt:lpwstr>
  </property>
</Properties>
</file>